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9D" w:rsidRDefault="00DA3A9D" w:rsidP="00DA3A9D">
      <w:pPr>
        <w:jc w:val="center"/>
        <w:rPr>
          <w:sz w:val="26"/>
          <w:szCs w:val="26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524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A9D" w:rsidRDefault="00DA3A9D" w:rsidP="00DA3A9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Поселковый Совет муниципального образования</w:t>
      </w:r>
    </w:p>
    <w:p w:rsidR="00DA3A9D" w:rsidRDefault="00DA3A9D" w:rsidP="00DA3A9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Сельского Поселения «Поселок Ферзиково»</w:t>
      </w:r>
    </w:p>
    <w:p w:rsidR="00DA3A9D" w:rsidRDefault="00DA3A9D" w:rsidP="00DA3A9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района Калужской области</w:t>
      </w:r>
    </w:p>
    <w:p w:rsidR="00DA3A9D" w:rsidRDefault="00DA3A9D" w:rsidP="00DA3A9D">
      <w:pPr>
        <w:jc w:val="center"/>
        <w:rPr>
          <w:sz w:val="26"/>
          <w:szCs w:val="26"/>
        </w:rPr>
      </w:pPr>
    </w:p>
    <w:p w:rsidR="00DA3A9D" w:rsidRDefault="00DA3A9D" w:rsidP="00DA3A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DA3A9D" w:rsidRDefault="00DA3A9D" w:rsidP="00DA3A9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  </w:t>
      </w:r>
      <w:r w:rsidR="00394A15">
        <w:rPr>
          <w:rFonts w:ascii="Times New Roman" w:hAnsi="Times New Roman" w:cs="Times New Roman"/>
          <w:b/>
          <w:sz w:val="26"/>
          <w:szCs w:val="26"/>
        </w:rPr>
        <w:t>01.11.</w:t>
      </w:r>
      <w:r>
        <w:rPr>
          <w:rFonts w:ascii="Times New Roman" w:hAnsi="Times New Roman" w:cs="Times New Roman"/>
          <w:b/>
          <w:sz w:val="26"/>
          <w:szCs w:val="26"/>
        </w:rPr>
        <w:t>2019г.                                                                                              № 1</w:t>
      </w:r>
      <w:r w:rsidR="00394A15">
        <w:rPr>
          <w:rFonts w:ascii="Times New Roman" w:hAnsi="Times New Roman" w:cs="Times New Roman"/>
          <w:b/>
          <w:sz w:val="26"/>
          <w:szCs w:val="26"/>
        </w:rPr>
        <w:t>84</w:t>
      </w:r>
    </w:p>
    <w:p w:rsidR="00CA37E7" w:rsidRDefault="00CA37E7" w:rsidP="00DA3A9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A37E7" w:rsidRDefault="00CA37E7" w:rsidP="00CA37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участии муниципального образования</w:t>
      </w:r>
    </w:p>
    <w:p w:rsidR="00CA37E7" w:rsidRDefault="00CA37E7" w:rsidP="00CA37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</w:t>
      </w:r>
      <w:r w:rsidR="00E17F73">
        <w:rPr>
          <w:rFonts w:ascii="Times New Roman" w:hAnsi="Times New Roman" w:cs="Times New Roman"/>
          <w:b/>
          <w:sz w:val="26"/>
          <w:szCs w:val="26"/>
        </w:rPr>
        <w:t>е</w:t>
      </w:r>
      <w:r>
        <w:rPr>
          <w:rFonts w:ascii="Times New Roman" w:hAnsi="Times New Roman" w:cs="Times New Roman"/>
          <w:b/>
          <w:sz w:val="26"/>
          <w:szCs w:val="26"/>
        </w:rPr>
        <w:t xml:space="preserve"> поселени</w:t>
      </w:r>
      <w:r w:rsidR="00E17F73">
        <w:rPr>
          <w:rFonts w:ascii="Times New Roman" w:hAnsi="Times New Roman" w:cs="Times New Roman"/>
          <w:b/>
          <w:sz w:val="26"/>
          <w:szCs w:val="26"/>
        </w:rPr>
        <w:t>е</w:t>
      </w:r>
      <w:r>
        <w:rPr>
          <w:rFonts w:ascii="Times New Roman" w:hAnsi="Times New Roman" w:cs="Times New Roman"/>
          <w:b/>
          <w:sz w:val="26"/>
          <w:szCs w:val="26"/>
        </w:rPr>
        <w:t xml:space="preserve"> «Поселок Ферзиково»</w:t>
      </w:r>
    </w:p>
    <w:p w:rsidR="00CA37E7" w:rsidRDefault="00CA37E7" w:rsidP="00CA37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</w:t>
      </w:r>
      <w:r w:rsidR="00E85068">
        <w:rPr>
          <w:rFonts w:ascii="Times New Roman" w:hAnsi="Times New Roman" w:cs="Times New Roman"/>
          <w:b/>
          <w:sz w:val="26"/>
          <w:szCs w:val="26"/>
        </w:rPr>
        <w:t xml:space="preserve"> ведомственном </w:t>
      </w:r>
      <w:r>
        <w:rPr>
          <w:rFonts w:ascii="Times New Roman" w:hAnsi="Times New Roman" w:cs="Times New Roman"/>
          <w:b/>
          <w:sz w:val="26"/>
          <w:szCs w:val="26"/>
        </w:rPr>
        <w:t xml:space="preserve"> проекте </w:t>
      </w:r>
      <w:r w:rsidR="00E85068">
        <w:rPr>
          <w:rFonts w:ascii="Times New Roman" w:hAnsi="Times New Roman" w:cs="Times New Roman"/>
          <w:b/>
          <w:sz w:val="26"/>
          <w:szCs w:val="26"/>
        </w:rPr>
        <w:t>«Благоустройство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85068" w:rsidRDefault="00E85068" w:rsidP="00E53BD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сельских территорий» </w:t>
      </w:r>
      <w:proofErr w:type="gramStart"/>
      <w:r w:rsidR="00E53BD6" w:rsidRPr="00E53BD6">
        <w:rPr>
          <w:rFonts w:ascii="Times New Roman" w:hAnsi="Times New Roman" w:cs="Times New Roman"/>
          <w:b/>
          <w:sz w:val="26"/>
          <w:szCs w:val="26"/>
        </w:rPr>
        <w:t>Государственной</w:t>
      </w:r>
      <w:proofErr w:type="gramEnd"/>
      <w:r w:rsidR="00E53BD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53BD6" w:rsidRPr="00E53BD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53BD6" w:rsidRDefault="00E53BD6" w:rsidP="00E53BD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3BD6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  <w:r w:rsidR="00E85068">
        <w:rPr>
          <w:rFonts w:ascii="Times New Roman" w:hAnsi="Times New Roman" w:cs="Times New Roman"/>
          <w:b/>
          <w:sz w:val="26"/>
          <w:szCs w:val="26"/>
        </w:rPr>
        <w:t>Российской Федерации</w:t>
      </w:r>
    </w:p>
    <w:p w:rsidR="00FD4AE4" w:rsidRDefault="00E53BD6" w:rsidP="00E53BD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3BD6">
        <w:rPr>
          <w:rFonts w:ascii="Times New Roman" w:hAnsi="Times New Roman" w:cs="Times New Roman"/>
          <w:b/>
          <w:sz w:val="26"/>
          <w:szCs w:val="26"/>
        </w:rPr>
        <w:t xml:space="preserve"> «Комплексное развитие сельских территорий</w:t>
      </w:r>
      <w:r w:rsidR="00FD4AE4">
        <w:rPr>
          <w:rFonts w:ascii="Times New Roman" w:hAnsi="Times New Roman" w:cs="Times New Roman"/>
          <w:b/>
          <w:sz w:val="26"/>
          <w:szCs w:val="26"/>
        </w:rPr>
        <w:t>»</w:t>
      </w:r>
    </w:p>
    <w:p w:rsidR="00DA3A9D" w:rsidRPr="00E53BD6" w:rsidRDefault="00FD4AE4" w:rsidP="00E53BD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2020-2025 годы.</w:t>
      </w:r>
      <w:r w:rsidR="00CA37E7" w:rsidRPr="00E53BD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A3A9D" w:rsidRDefault="00DA3A9D" w:rsidP="00DA3A9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A3A9D" w:rsidRDefault="00DA3A9D" w:rsidP="00DA3A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со статьями 9 и 142.4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FD4AE4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31.05.2019 года № 696 «Об утверждении Государственной программы Российской </w:t>
      </w:r>
      <w:r w:rsidR="00EB7267" w:rsidRPr="00EB7267">
        <w:rPr>
          <w:rFonts w:ascii="Times New Roman" w:hAnsi="Times New Roman" w:cs="Times New Roman"/>
          <w:sz w:val="26"/>
          <w:szCs w:val="26"/>
        </w:rPr>
        <w:t>«Комплексное развитие сельских территорий</w:t>
      </w:r>
      <w:r w:rsidR="00FD4AE4">
        <w:rPr>
          <w:rFonts w:ascii="Times New Roman" w:hAnsi="Times New Roman" w:cs="Times New Roman"/>
          <w:sz w:val="26"/>
          <w:szCs w:val="26"/>
        </w:rPr>
        <w:t>» на 2020-2025 годы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FD4AE4">
        <w:rPr>
          <w:rFonts w:ascii="Times New Roman" w:hAnsi="Times New Roman" w:cs="Times New Roman"/>
          <w:sz w:val="26"/>
          <w:szCs w:val="26"/>
        </w:rPr>
        <w:t xml:space="preserve">руководствуясь Уставом муниципального образования сельского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«Поселок Ферзиково»</w:t>
      </w:r>
      <w:r w:rsidR="00FD4A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DA3A9D" w:rsidRDefault="00DA3A9D" w:rsidP="00DA3A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A3A9D" w:rsidRDefault="00DA3A9D" w:rsidP="00DA3A9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DA3A9D" w:rsidRDefault="00DA3A9D" w:rsidP="00DA3A9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3A9D" w:rsidRPr="00094BD4" w:rsidRDefault="00DA3A9D" w:rsidP="00DA3A9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Принять участие в </w:t>
      </w:r>
      <w:r w:rsidR="002F7E43">
        <w:rPr>
          <w:rFonts w:ascii="Times New Roman" w:hAnsi="Times New Roman" w:cs="Times New Roman"/>
          <w:sz w:val="26"/>
          <w:szCs w:val="26"/>
        </w:rPr>
        <w:t xml:space="preserve">ведомственном </w:t>
      </w:r>
      <w:r>
        <w:rPr>
          <w:rFonts w:ascii="Times New Roman" w:hAnsi="Times New Roman" w:cs="Times New Roman"/>
          <w:sz w:val="26"/>
          <w:szCs w:val="26"/>
        </w:rPr>
        <w:t xml:space="preserve">проекте </w:t>
      </w:r>
      <w:r w:rsidR="002F7E43">
        <w:rPr>
          <w:rFonts w:ascii="Times New Roman" w:hAnsi="Times New Roman" w:cs="Times New Roman"/>
          <w:sz w:val="26"/>
          <w:szCs w:val="26"/>
        </w:rPr>
        <w:t xml:space="preserve">«Благоустройство сельских территорий» </w:t>
      </w:r>
      <w:r w:rsidR="00EB7267" w:rsidRPr="00EB7267">
        <w:rPr>
          <w:rFonts w:ascii="Times New Roman" w:hAnsi="Times New Roman" w:cs="Times New Roman"/>
          <w:sz w:val="26"/>
          <w:szCs w:val="26"/>
        </w:rPr>
        <w:t xml:space="preserve"> Государственной программы </w:t>
      </w:r>
      <w:r w:rsidR="002F7E43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="00EB7267" w:rsidRPr="00EB7267">
        <w:rPr>
          <w:rFonts w:ascii="Times New Roman" w:hAnsi="Times New Roman" w:cs="Times New Roman"/>
          <w:sz w:val="26"/>
          <w:szCs w:val="26"/>
        </w:rPr>
        <w:t xml:space="preserve">«Комплексное </w:t>
      </w:r>
      <w:r w:rsidR="002F7E43">
        <w:rPr>
          <w:rFonts w:ascii="Times New Roman" w:hAnsi="Times New Roman" w:cs="Times New Roman"/>
          <w:sz w:val="26"/>
          <w:szCs w:val="26"/>
        </w:rPr>
        <w:t>развитие сельских территорий» на 2020-205 годы в реализации проекта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F7E43">
        <w:rPr>
          <w:rFonts w:ascii="Times New Roman" w:hAnsi="Times New Roman" w:cs="Times New Roman"/>
          <w:sz w:val="26"/>
          <w:szCs w:val="26"/>
        </w:rPr>
        <w:t>«Б</w:t>
      </w:r>
      <w:r w:rsidRPr="00DA3A9D">
        <w:rPr>
          <w:rFonts w:ascii="Times New Roman" w:hAnsi="Times New Roman" w:cs="Times New Roman"/>
          <w:sz w:val="26"/>
          <w:szCs w:val="26"/>
        </w:rPr>
        <w:t>лагоустройств</w:t>
      </w:r>
      <w:r w:rsidR="002F7E43">
        <w:rPr>
          <w:rFonts w:ascii="Times New Roman" w:hAnsi="Times New Roman" w:cs="Times New Roman"/>
          <w:sz w:val="26"/>
          <w:szCs w:val="26"/>
        </w:rPr>
        <w:t>о</w:t>
      </w:r>
      <w:r w:rsidRPr="00DA3A9D">
        <w:rPr>
          <w:rFonts w:ascii="Times New Roman" w:hAnsi="Times New Roman" w:cs="Times New Roman"/>
          <w:sz w:val="26"/>
          <w:szCs w:val="26"/>
        </w:rPr>
        <w:t xml:space="preserve"> сквера по ул</w:t>
      </w:r>
      <w:r w:rsidR="000A5485">
        <w:rPr>
          <w:rFonts w:ascii="Times New Roman" w:hAnsi="Times New Roman" w:cs="Times New Roman"/>
          <w:sz w:val="26"/>
          <w:szCs w:val="26"/>
        </w:rPr>
        <w:t>ице</w:t>
      </w:r>
      <w:r w:rsidRPr="00DA3A9D">
        <w:rPr>
          <w:rFonts w:ascii="Times New Roman" w:hAnsi="Times New Roman" w:cs="Times New Roman"/>
          <w:sz w:val="26"/>
          <w:szCs w:val="26"/>
        </w:rPr>
        <w:t xml:space="preserve"> Суворова</w:t>
      </w:r>
      <w:r w:rsidR="000A5485">
        <w:rPr>
          <w:rFonts w:ascii="Times New Roman" w:hAnsi="Times New Roman" w:cs="Times New Roman"/>
          <w:sz w:val="26"/>
          <w:szCs w:val="26"/>
        </w:rPr>
        <w:t>, 8а</w:t>
      </w:r>
      <w:r w:rsidRPr="00DA3A9D">
        <w:rPr>
          <w:rFonts w:ascii="Times New Roman" w:hAnsi="Times New Roman" w:cs="Times New Roman"/>
          <w:sz w:val="26"/>
          <w:szCs w:val="26"/>
        </w:rPr>
        <w:t xml:space="preserve"> в поселке Ферзиково</w:t>
      </w:r>
      <w:r w:rsidR="002F7E43">
        <w:rPr>
          <w:rFonts w:ascii="Times New Roman" w:hAnsi="Times New Roman" w:cs="Times New Roman"/>
          <w:sz w:val="26"/>
          <w:szCs w:val="26"/>
        </w:rPr>
        <w:t>»</w:t>
      </w:r>
      <w:r w:rsidRPr="00DA3A9D">
        <w:rPr>
          <w:rFonts w:ascii="Times New Roman" w:hAnsi="Times New Roman" w:cs="Times New Roman"/>
          <w:sz w:val="26"/>
          <w:szCs w:val="26"/>
        </w:rPr>
        <w:t xml:space="preserve"> </w:t>
      </w:r>
      <w:r w:rsidR="00094BD4">
        <w:rPr>
          <w:rFonts w:ascii="Times New Roman" w:hAnsi="Times New Roman" w:cs="Times New Roman"/>
          <w:sz w:val="26"/>
          <w:szCs w:val="26"/>
        </w:rPr>
        <w:t xml:space="preserve"> и </w:t>
      </w:r>
      <w:r w:rsidR="002F7E43">
        <w:rPr>
          <w:rFonts w:ascii="Times New Roman" w:hAnsi="Times New Roman" w:cs="Times New Roman"/>
          <w:sz w:val="26"/>
          <w:szCs w:val="26"/>
        </w:rPr>
        <w:t>«Благ</w:t>
      </w:r>
      <w:r w:rsidR="00094BD4" w:rsidRPr="00094BD4">
        <w:rPr>
          <w:rFonts w:ascii="Times New Roman" w:hAnsi="Times New Roman" w:cs="Times New Roman"/>
          <w:sz w:val="26"/>
          <w:szCs w:val="26"/>
        </w:rPr>
        <w:t>о</w:t>
      </w:r>
      <w:r w:rsidR="00094BD4" w:rsidRPr="00094BD4">
        <w:rPr>
          <w:rFonts w:ascii="Times New Roman" w:hAnsi="Times New Roman" w:cs="Times New Roman"/>
          <w:color w:val="000000"/>
          <w:sz w:val="26"/>
          <w:szCs w:val="26"/>
        </w:rPr>
        <w:t xml:space="preserve">устройство </w:t>
      </w:r>
      <w:r w:rsidR="002F7E43">
        <w:rPr>
          <w:rFonts w:ascii="Times New Roman" w:hAnsi="Times New Roman" w:cs="Times New Roman"/>
          <w:color w:val="000000"/>
          <w:sz w:val="26"/>
          <w:szCs w:val="26"/>
        </w:rPr>
        <w:t>контейнерных площадок на территории СП  «Поселок Ф</w:t>
      </w:r>
      <w:r w:rsidR="00094BD4" w:rsidRPr="00094BD4">
        <w:rPr>
          <w:rFonts w:ascii="Times New Roman" w:hAnsi="Times New Roman" w:cs="Times New Roman"/>
          <w:color w:val="000000"/>
          <w:sz w:val="26"/>
          <w:szCs w:val="26"/>
        </w:rPr>
        <w:t>ерзиково</w:t>
      </w:r>
      <w:r w:rsidR="002F7E43">
        <w:rPr>
          <w:rFonts w:ascii="Times New Roman" w:hAnsi="Times New Roman" w:cs="Times New Roman"/>
          <w:color w:val="000000"/>
          <w:sz w:val="26"/>
          <w:szCs w:val="26"/>
        </w:rPr>
        <w:t>» в 2020 году</w:t>
      </w:r>
      <w:r w:rsidRPr="00094BD4">
        <w:rPr>
          <w:rFonts w:ascii="Times New Roman" w:hAnsi="Times New Roman" w:cs="Times New Roman"/>
          <w:sz w:val="26"/>
          <w:szCs w:val="26"/>
        </w:rPr>
        <w:t>.</w:t>
      </w:r>
    </w:p>
    <w:p w:rsidR="00DA3A9D" w:rsidRPr="004B4B2E" w:rsidRDefault="00DA3A9D" w:rsidP="00094BD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4B4B2E">
        <w:rPr>
          <w:rFonts w:ascii="Times New Roman" w:hAnsi="Times New Roman" w:cs="Times New Roman"/>
          <w:sz w:val="26"/>
          <w:szCs w:val="26"/>
        </w:rPr>
        <w:t xml:space="preserve">Настоящее решение подлежит обнародованию на специально отведенном месте для обнародования нормативных правовых актов органов местного самоуправления сельского поселения «Поселок Ферзиково и размещению на официальном интерне-сайте  </w:t>
      </w:r>
      <w:r w:rsidR="004B4B2E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4B4B2E" w:rsidRPr="004B4B2E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4B4B2E">
        <w:rPr>
          <w:rFonts w:ascii="Times New Roman" w:hAnsi="Times New Roman" w:cs="Times New Roman"/>
          <w:sz w:val="26"/>
          <w:szCs w:val="26"/>
          <w:lang w:val="en-US"/>
        </w:rPr>
        <w:t>ferzadm</w:t>
      </w:r>
      <w:proofErr w:type="spellEnd"/>
      <w:r w:rsidR="004B4B2E" w:rsidRPr="004B4B2E">
        <w:rPr>
          <w:rFonts w:ascii="Times New Roman" w:hAnsi="Times New Roman" w:cs="Times New Roman"/>
          <w:sz w:val="26"/>
          <w:szCs w:val="26"/>
        </w:rPr>
        <w:t>.</w:t>
      </w:r>
    </w:p>
    <w:p w:rsidR="00DA3A9D" w:rsidRDefault="00094BD4" w:rsidP="00094BD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A3A9D">
        <w:rPr>
          <w:rFonts w:ascii="Times New Roman" w:hAnsi="Times New Roman" w:cs="Times New Roman"/>
          <w:sz w:val="26"/>
          <w:szCs w:val="26"/>
        </w:rPr>
        <w:t>. Настоящее Решение ступает  в силу на территории МО СП «Поселок Ферзиково» с момента его подписания.</w:t>
      </w:r>
    </w:p>
    <w:p w:rsidR="00DA3A9D" w:rsidRDefault="004B4B2E" w:rsidP="00094BD4">
      <w:pPr>
        <w:jc w:val="both"/>
        <w:rPr>
          <w:rFonts w:ascii="Times New Roman" w:hAnsi="Times New Roman" w:cs="Times New Roman"/>
          <w:sz w:val="26"/>
          <w:szCs w:val="26"/>
        </w:rPr>
      </w:pPr>
      <w:r w:rsidRPr="004B4B2E"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DA3A9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A3A9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DA3A9D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на администрацию сельского поселения «Поселок Ферзиково».</w:t>
      </w:r>
    </w:p>
    <w:p w:rsidR="00394A15" w:rsidRDefault="004B4B2E" w:rsidP="00094BD4">
      <w:pPr>
        <w:jc w:val="both"/>
        <w:rPr>
          <w:rFonts w:ascii="Times New Roman" w:hAnsi="Times New Roman" w:cs="Times New Roman"/>
          <w:sz w:val="26"/>
          <w:szCs w:val="26"/>
        </w:rPr>
      </w:pPr>
      <w:r w:rsidRPr="00C835DE">
        <w:rPr>
          <w:rFonts w:ascii="Times New Roman" w:hAnsi="Times New Roman" w:cs="Times New Roman"/>
          <w:sz w:val="26"/>
          <w:szCs w:val="26"/>
        </w:rPr>
        <w:t>5</w:t>
      </w:r>
      <w:r w:rsidR="00394A15">
        <w:rPr>
          <w:rFonts w:ascii="Times New Roman" w:hAnsi="Times New Roman" w:cs="Times New Roman"/>
          <w:sz w:val="26"/>
          <w:szCs w:val="26"/>
        </w:rPr>
        <w:t>. Р</w:t>
      </w:r>
      <w:r>
        <w:rPr>
          <w:rFonts w:ascii="Times New Roman" w:hAnsi="Times New Roman" w:cs="Times New Roman"/>
          <w:sz w:val="26"/>
          <w:szCs w:val="26"/>
        </w:rPr>
        <w:t>ешение № 172 от 21.10.2019 года «Об участии муниципального образования сельского поселения «Поселок Ферзиково» в проекте развития общественной инфраструктуры муниципальных образований, основанных на местных инициативах, в рамках программы «Развитие сельского хозяйства и регулирования рынков сельскохозяйственной продукции, сырья и продовольствия в Калужской области» считать утратившим силу.</w:t>
      </w:r>
    </w:p>
    <w:p w:rsidR="00DA3A9D" w:rsidRDefault="00DA3A9D" w:rsidP="00DA3A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A3A9D" w:rsidRDefault="00DA3A9D" w:rsidP="00DA3A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DA3A9D" w:rsidRDefault="00DA3A9D" w:rsidP="00DA3A9D">
      <w:pPr>
        <w:spacing w:after="0" w:line="24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СП «Поселок Ферзиково»                                                            Т. 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Хорошилова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DA3A9D" w:rsidRDefault="00DA3A9D" w:rsidP="00DA3A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3A9D" w:rsidRDefault="00DA3A9D" w:rsidP="00DA3A9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3A9D" w:rsidRDefault="00DA3A9D" w:rsidP="00DA3A9D">
      <w:pPr>
        <w:rPr>
          <w:sz w:val="26"/>
          <w:szCs w:val="26"/>
        </w:rPr>
      </w:pPr>
    </w:p>
    <w:p w:rsidR="00DA3A9D" w:rsidRDefault="00DA3A9D" w:rsidP="00DA3A9D">
      <w:pPr>
        <w:jc w:val="center"/>
        <w:rPr>
          <w:sz w:val="26"/>
          <w:szCs w:val="26"/>
        </w:rPr>
      </w:pPr>
    </w:p>
    <w:p w:rsidR="00DA3A9D" w:rsidRDefault="00DA3A9D" w:rsidP="00DA3A9D">
      <w:pPr>
        <w:jc w:val="center"/>
        <w:rPr>
          <w:sz w:val="26"/>
          <w:szCs w:val="26"/>
        </w:rPr>
      </w:pPr>
    </w:p>
    <w:p w:rsidR="00DA3A9D" w:rsidRDefault="00DA3A9D" w:rsidP="00DA3A9D">
      <w:pPr>
        <w:jc w:val="center"/>
        <w:rPr>
          <w:sz w:val="26"/>
          <w:szCs w:val="26"/>
        </w:rPr>
      </w:pPr>
    </w:p>
    <w:p w:rsidR="004272BC" w:rsidRDefault="004272BC"/>
    <w:sectPr w:rsidR="00427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15"/>
    <w:rsid w:val="00046015"/>
    <w:rsid w:val="00094BD4"/>
    <w:rsid w:val="000A5485"/>
    <w:rsid w:val="00171706"/>
    <w:rsid w:val="002F7E43"/>
    <w:rsid w:val="00394A15"/>
    <w:rsid w:val="004272BC"/>
    <w:rsid w:val="004B4B2E"/>
    <w:rsid w:val="00702E83"/>
    <w:rsid w:val="00861EF6"/>
    <w:rsid w:val="0086765D"/>
    <w:rsid w:val="008B2431"/>
    <w:rsid w:val="00992F78"/>
    <w:rsid w:val="00A143C0"/>
    <w:rsid w:val="00C835DE"/>
    <w:rsid w:val="00CA37E7"/>
    <w:rsid w:val="00DA3A9D"/>
    <w:rsid w:val="00E17F73"/>
    <w:rsid w:val="00E53BD6"/>
    <w:rsid w:val="00E85068"/>
    <w:rsid w:val="00EB7267"/>
    <w:rsid w:val="00EF2BAF"/>
    <w:rsid w:val="00FD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A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A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3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BAF99-8832-41D5-BFDD-459ACB970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Ферзиково</dc:creator>
  <cp:keywords/>
  <dc:description/>
  <cp:lastModifiedBy>Ферзиково</cp:lastModifiedBy>
  <cp:revision>22</cp:revision>
  <cp:lastPrinted>2019-11-18T07:41:00Z</cp:lastPrinted>
  <dcterms:created xsi:type="dcterms:W3CDTF">2019-08-19T12:55:00Z</dcterms:created>
  <dcterms:modified xsi:type="dcterms:W3CDTF">2019-11-18T07:41:00Z</dcterms:modified>
</cp:coreProperties>
</file>