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9CB5C9" w14:textId="77777777" w:rsidR="000F3B4F" w:rsidRDefault="000F3B4F" w:rsidP="000F3B4F">
      <w:pPr>
        <w:ind w:left="5670"/>
        <w:jc w:val="center"/>
        <w:rPr>
          <w:sz w:val="28"/>
          <w:szCs w:val="28"/>
        </w:rPr>
      </w:pPr>
    </w:p>
    <w:p w14:paraId="14262BA3" w14:textId="77777777" w:rsidR="002141FA" w:rsidRDefault="002141FA" w:rsidP="000F3B4F">
      <w:pPr>
        <w:ind w:left="5670"/>
        <w:jc w:val="center"/>
        <w:rPr>
          <w:sz w:val="28"/>
          <w:szCs w:val="28"/>
        </w:rPr>
      </w:pPr>
    </w:p>
    <w:p w14:paraId="22A6CBC0" w14:textId="77777777" w:rsidR="002141FA" w:rsidRPr="0047097B" w:rsidRDefault="002141FA" w:rsidP="002141FA">
      <w:pPr>
        <w:pStyle w:val="ConsPlusNonformat"/>
        <w:widowControl/>
        <w:tabs>
          <w:tab w:val="right" w:pos="9637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BF3A49">
        <w:rPr>
          <w:rFonts w:ascii="Times New Roman" w:hAnsi="Times New Roman" w:cs="Times New Roman"/>
          <w:b/>
          <w:bCs/>
          <w:sz w:val="24"/>
          <w:szCs w:val="24"/>
        </w:rPr>
        <w:t>«Зарегистрировано»</w:t>
      </w:r>
      <w:r>
        <w:rPr>
          <w:b/>
          <w:bCs/>
          <w:sz w:val="24"/>
          <w:szCs w:val="24"/>
        </w:rPr>
        <w:tab/>
        <w:t xml:space="preserve">          </w:t>
      </w:r>
      <w:r w:rsidRPr="00A50E39">
        <w:rPr>
          <w:rFonts w:ascii="Times New Roman" w:hAnsi="Times New Roman" w:cs="Times New Roman"/>
          <w:b/>
          <w:bCs/>
          <w:sz w:val="24"/>
          <w:szCs w:val="24"/>
        </w:rPr>
        <w:t>«У</w:t>
      </w:r>
      <w:r>
        <w:rPr>
          <w:rFonts w:ascii="Times New Roman" w:hAnsi="Times New Roman" w:cs="Times New Roman"/>
          <w:b/>
          <w:bCs/>
          <w:sz w:val="24"/>
          <w:szCs w:val="24"/>
        </w:rPr>
        <w:t>твержде</w:t>
      </w:r>
      <w:r w:rsidRPr="0047097B">
        <w:rPr>
          <w:rFonts w:ascii="Times New Roman" w:hAnsi="Times New Roman" w:cs="Times New Roman"/>
          <w:b/>
          <w:bCs/>
          <w:sz w:val="24"/>
          <w:szCs w:val="24"/>
        </w:rPr>
        <w:t>но»</w:t>
      </w:r>
    </w:p>
    <w:p w14:paraId="128C7782" w14:textId="77777777" w:rsidR="006753C1" w:rsidRDefault="006753C1" w:rsidP="002141F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 главы  администрации  </w:t>
      </w:r>
    </w:p>
    <w:p w14:paraId="73E34B68" w14:textId="5050DA4E" w:rsidR="002141FA" w:rsidRDefault="006753C1" w:rsidP="002141F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 поселения  «Посёлок  Ферзиково»</w:t>
      </w:r>
    </w:p>
    <w:p w14:paraId="008E1D2E" w14:textId="62782CE0" w:rsidR="00D032CF" w:rsidRPr="00D032CF" w:rsidRDefault="00D032CF" w:rsidP="00D032CF">
      <w:pPr>
        <w:jc w:val="right"/>
        <w:rPr>
          <w:bCs/>
        </w:rPr>
      </w:pPr>
      <w:r>
        <w:rPr>
          <w:b/>
        </w:rPr>
        <w:t xml:space="preserve"> «</w:t>
      </w:r>
      <w:r w:rsidRPr="00D032CF">
        <w:rPr>
          <w:bCs/>
        </w:rPr>
        <w:t xml:space="preserve">Об изменении  типа  муниципального  бюджетного   </w:t>
      </w:r>
    </w:p>
    <w:p w14:paraId="670222D5" w14:textId="77777777" w:rsidR="00D032CF" w:rsidRPr="00D032CF" w:rsidRDefault="00D032CF" w:rsidP="00D032CF">
      <w:pPr>
        <w:jc w:val="right"/>
        <w:rPr>
          <w:bCs/>
        </w:rPr>
      </w:pPr>
      <w:r w:rsidRPr="00D032CF">
        <w:rPr>
          <w:bCs/>
        </w:rPr>
        <w:t>учреждения «Управляющая  организация» сельского</w:t>
      </w:r>
    </w:p>
    <w:p w14:paraId="57FF3D44" w14:textId="77777777" w:rsidR="00D032CF" w:rsidRPr="00D032CF" w:rsidRDefault="00D032CF" w:rsidP="00D032CF">
      <w:pPr>
        <w:jc w:val="right"/>
        <w:rPr>
          <w:bCs/>
        </w:rPr>
      </w:pPr>
      <w:r w:rsidRPr="00D032CF">
        <w:rPr>
          <w:bCs/>
        </w:rPr>
        <w:t>поселения  «Посёлок  Ферзиково» на муниципальное</w:t>
      </w:r>
    </w:p>
    <w:p w14:paraId="75DE309E" w14:textId="77777777" w:rsidR="00D032CF" w:rsidRPr="00D032CF" w:rsidRDefault="00D032CF" w:rsidP="00D032CF">
      <w:pPr>
        <w:jc w:val="right"/>
        <w:rPr>
          <w:bCs/>
        </w:rPr>
      </w:pPr>
      <w:r w:rsidRPr="00D032CF">
        <w:rPr>
          <w:bCs/>
        </w:rPr>
        <w:t>автономное  учреждение «Управляющая организация»</w:t>
      </w:r>
    </w:p>
    <w:p w14:paraId="67FC1236" w14:textId="77777777" w:rsidR="00D032CF" w:rsidRPr="00D032CF" w:rsidRDefault="00D032CF" w:rsidP="00D032CF">
      <w:pPr>
        <w:jc w:val="right"/>
        <w:rPr>
          <w:bCs/>
        </w:rPr>
      </w:pPr>
      <w:r w:rsidRPr="00D032CF">
        <w:rPr>
          <w:bCs/>
        </w:rPr>
        <w:t xml:space="preserve">сельского  поселения  «Посёлок Ферзиково»  и </w:t>
      </w:r>
    </w:p>
    <w:p w14:paraId="4C538259" w14:textId="77777777" w:rsidR="00D032CF" w:rsidRPr="00D032CF" w:rsidRDefault="00D032CF" w:rsidP="00D032CF">
      <w:pPr>
        <w:jc w:val="right"/>
        <w:rPr>
          <w:bCs/>
        </w:rPr>
      </w:pPr>
      <w:r w:rsidRPr="00D032CF">
        <w:rPr>
          <w:bCs/>
        </w:rPr>
        <w:t>утверждение в новой редакции Устава муниципального</w:t>
      </w:r>
    </w:p>
    <w:p w14:paraId="3ABC7D47" w14:textId="77777777" w:rsidR="00D032CF" w:rsidRPr="00D032CF" w:rsidRDefault="00D032CF" w:rsidP="00D032CF">
      <w:pPr>
        <w:jc w:val="right"/>
        <w:rPr>
          <w:bCs/>
        </w:rPr>
      </w:pPr>
      <w:r w:rsidRPr="00D032CF">
        <w:rPr>
          <w:bCs/>
        </w:rPr>
        <w:t>автономного  учреждения «Управляющая организация»</w:t>
      </w:r>
    </w:p>
    <w:p w14:paraId="4AE2F998" w14:textId="24860B55" w:rsidR="00D032CF" w:rsidRPr="00D032CF" w:rsidRDefault="00D032CF" w:rsidP="00D032CF">
      <w:pPr>
        <w:jc w:val="right"/>
        <w:rPr>
          <w:bCs/>
        </w:rPr>
      </w:pPr>
      <w:r w:rsidRPr="00D032CF">
        <w:rPr>
          <w:bCs/>
        </w:rPr>
        <w:t>сельского  поселения «Посёлок  Ферзиково»</w:t>
      </w:r>
      <w:r>
        <w:rPr>
          <w:bCs/>
        </w:rPr>
        <w:t>»</w:t>
      </w:r>
    </w:p>
    <w:p w14:paraId="50926CFD" w14:textId="1A2062DE" w:rsidR="002141FA" w:rsidRPr="0047097B" w:rsidRDefault="002141FA" w:rsidP="002141F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9F65F6">
        <w:rPr>
          <w:rFonts w:ascii="Times New Roman" w:hAnsi="Times New Roman" w:cs="Times New Roman"/>
          <w:sz w:val="24"/>
          <w:szCs w:val="24"/>
        </w:rPr>
        <w:t>№</w:t>
      </w:r>
      <w:r w:rsidR="00603BED">
        <w:rPr>
          <w:rFonts w:ascii="Times New Roman" w:hAnsi="Times New Roman" w:cs="Times New Roman"/>
          <w:sz w:val="24"/>
          <w:szCs w:val="24"/>
        </w:rPr>
        <w:t>37</w:t>
      </w:r>
      <w:r w:rsidR="006753C1" w:rsidRPr="009F65F6">
        <w:rPr>
          <w:rFonts w:ascii="Times New Roman" w:hAnsi="Times New Roman" w:cs="Times New Roman"/>
          <w:sz w:val="24"/>
          <w:szCs w:val="24"/>
        </w:rPr>
        <w:t xml:space="preserve">-П </w:t>
      </w:r>
      <w:r w:rsidRPr="009F65F6">
        <w:rPr>
          <w:rFonts w:ascii="Times New Roman" w:hAnsi="Times New Roman" w:cs="Times New Roman"/>
          <w:sz w:val="24"/>
          <w:szCs w:val="24"/>
        </w:rPr>
        <w:t xml:space="preserve"> от </w:t>
      </w:r>
      <w:r w:rsidR="006753C1" w:rsidRPr="009F65F6">
        <w:rPr>
          <w:rFonts w:ascii="Times New Roman" w:hAnsi="Times New Roman" w:cs="Times New Roman"/>
          <w:sz w:val="24"/>
          <w:szCs w:val="24"/>
        </w:rPr>
        <w:t xml:space="preserve"> </w:t>
      </w:r>
      <w:r w:rsidRPr="009F65F6">
        <w:rPr>
          <w:rFonts w:ascii="Times New Roman" w:hAnsi="Times New Roman" w:cs="Times New Roman"/>
          <w:sz w:val="24"/>
          <w:szCs w:val="24"/>
        </w:rPr>
        <w:t>«</w:t>
      </w:r>
      <w:r w:rsidR="00603BED">
        <w:rPr>
          <w:rFonts w:ascii="Times New Roman" w:hAnsi="Times New Roman" w:cs="Times New Roman"/>
          <w:sz w:val="24"/>
          <w:szCs w:val="24"/>
        </w:rPr>
        <w:t>25</w:t>
      </w:r>
      <w:r w:rsidRPr="009F65F6">
        <w:rPr>
          <w:rFonts w:ascii="Times New Roman" w:hAnsi="Times New Roman" w:cs="Times New Roman"/>
          <w:sz w:val="24"/>
          <w:szCs w:val="24"/>
        </w:rPr>
        <w:t xml:space="preserve">» </w:t>
      </w:r>
      <w:r w:rsidR="00603BED">
        <w:rPr>
          <w:rFonts w:ascii="Times New Roman" w:hAnsi="Times New Roman" w:cs="Times New Roman"/>
          <w:sz w:val="24"/>
          <w:szCs w:val="24"/>
        </w:rPr>
        <w:t xml:space="preserve">июля 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8B4ACA">
        <w:rPr>
          <w:rFonts w:ascii="Times New Roman" w:hAnsi="Times New Roman" w:cs="Times New Roman"/>
          <w:sz w:val="24"/>
          <w:szCs w:val="24"/>
        </w:rPr>
        <w:t>5</w:t>
      </w:r>
      <w:r w:rsidRPr="0047097B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0E90C12F" w14:textId="77777777" w:rsidR="002141FA" w:rsidRDefault="002141FA" w:rsidP="000F3B4F">
      <w:pPr>
        <w:ind w:left="5670"/>
        <w:jc w:val="center"/>
        <w:rPr>
          <w:sz w:val="28"/>
          <w:szCs w:val="28"/>
        </w:rPr>
      </w:pPr>
    </w:p>
    <w:p w14:paraId="53F6D9B4" w14:textId="77777777" w:rsidR="000F3B4F" w:rsidRDefault="000F3B4F" w:rsidP="000F3B4F">
      <w:pPr>
        <w:ind w:left="5670"/>
        <w:jc w:val="center"/>
        <w:rPr>
          <w:sz w:val="28"/>
          <w:szCs w:val="28"/>
        </w:rPr>
      </w:pPr>
    </w:p>
    <w:p w14:paraId="09C1B19F" w14:textId="77777777" w:rsidR="000F3B4F" w:rsidRDefault="000F3B4F" w:rsidP="000F3B4F">
      <w:pPr>
        <w:pStyle w:val="ConsPlusTitle"/>
        <w:widowControl/>
        <w:ind w:firstLine="709"/>
        <w:jc w:val="center"/>
      </w:pPr>
    </w:p>
    <w:p w14:paraId="66C7D150" w14:textId="77777777" w:rsidR="000F3B4F" w:rsidRDefault="000F3B4F" w:rsidP="000F3B4F">
      <w:pPr>
        <w:pStyle w:val="ConsPlusTitle"/>
        <w:widowControl/>
        <w:ind w:firstLine="709"/>
        <w:jc w:val="center"/>
      </w:pPr>
    </w:p>
    <w:p w14:paraId="1AB5DEE1" w14:textId="77777777" w:rsidR="000F3B4F" w:rsidRDefault="000F3B4F" w:rsidP="000F3B4F">
      <w:pPr>
        <w:pStyle w:val="ConsPlusTitle"/>
        <w:widowControl/>
        <w:ind w:firstLine="709"/>
        <w:jc w:val="center"/>
      </w:pPr>
    </w:p>
    <w:p w14:paraId="4E341808" w14:textId="77777777" w:rsidR="000F3B4F" w:rsidRDefault="000F3B4F" w:rsidP="000F3B4F">
      <w:pPr>
        <w:pStyle w:val="ConsPlusTitle"/>
        <w:widowControl/>
        <w:ind w:firstLine="709"/>
        <w:jc w:val="center"/>
      </w:pPr>
    </w:p>
    <w:p w14:paraId="3F8AD0E2" w14:textId="77777777" w:rsidR="000F3B4F" w:rsidRDefault="000F3B4F" w:rsidP="000F3B4F">
      <w:pPr>
        <w:pStyle w:val="ConsPlusTitle"/>
        <w:widowControl/>
        <w:ind w:firstLine="709"/>
        <w:jc w:val="center"/>
      </w:pPr>
    </w:p>
    <w:p w14:paraId="4B7C501B" w14:textId="77777777" w:rsidR="000F3B4F" w:rsidRDefault="000F3B4F" w:rsidP="000F3B4F">
      <w:pPr>
        <w:pStyle w:val="ConsPlusTitle"/>
        <w:widowControl/>
        <w:ind w:firstLine="709"/>
        <w:jc w:val="center"/>
      </w:pPr>
    </w:p>
    <w:p w14:paraId="7B1A0C1F" w14:textId="77777777" w:rsidR="000F3B4F" w:rsidRDefault="000F3B4F" w:rsidP="000F3B4F">
      <w:pPr>
        <w:pStyle w:val="ConsPlusTitle"/>
        <w:widowControl/>
        <w:ind w:firstLine="709"/>
        <w:jc w:val="center"/>
        <w:rPr>
          <w:rFonts w:ascii="Arial" w:hAnsi="Arial" w:cs="Arial"/>
        </w:rPr>
      </w:pPr>
    </w:p>
    <w:p w14:paraId="31500C2E" w14:textId="77777777" w:rsidR="000F3B4F" w:rsidRDefault="000F3B4F" w:rsidP="000F3B4F">
      <w:pPr>
        <w:pStyle w:val="ConsPlusTitle"/>
        <w:widowControl/>
        <w:ind w:firstLine="709"/>
        <w:jc w:val="center"/>
        <w:rPr>
          <w:rFonts w:ascii="Arial" w:hAnsi="Arial" w:cs="Arial"/>
        </w:rPr>
      </w:pPr>
    </w:p>
    <w:p w14:paraId="66F0118E" w14:textId="77777777" w:rsidR="000F3B4F" w:rsidRDefault="000F3B4F" w:rsidP="000F3B4F">
      <w:pPr>
        <w:pStyle w:val="ConsPlusTitle"/>
        <w:widowControl/>
        <w:ind w:firstLine="709"/>
        <w:jc w:val="center"/>
        <w:rPr>
          <w:rFonts w:ascii="Arial" w:hAnsi="Arial" w:cs="Arial"/>
        </w:rPr>
      </w:pPr>
    </w:p>
    <w:p w14:paraId="22DE746A" w14:textId="77777777" w:rsidR="000F3B4F" w:rsidRDefault="000F3B4F" w:rsidP="000F3B4F">
      <w:pPr>
        <w:pStyle w:val="ConsPlusTitle"/>
        <w:widowControl/>
        <w:ind w:firstLine="709"/>
        <w:jc w:val="center"/>
        <w:rPr>
          <w:rFonts w:ascii="Arial" w:hAnsi="Arial" w:cs="Arial"/>
        </w:rPr>
      </w:pPr>
    </w:p>
    <w:p w14:paraId="4B24DBB3" w14:textId="77777777" w:rsidR="000F3B4F" w:rsidRDefault="000F3B4F" w:rsidP="000F3B4F">
      <w:pPr>
        <w:pStyle w:val="ConsPlusTitle"/>
        <w:widowControl/>
        <w:ind w:firstLine="709"/>
        <w:jc w:val="center"/>
        <w:rPr>
          <w:rFonts w:ascii="Arial" w:hAnsi="Arial" w:cs="Arial"/>
        </w:rPr>
      </w:pPr>
    </w:p>
    <w:p w14:paraId="600D5005" w14:textId="77777777" w:rsidR="000F3B4F" w:rsidRDefault="000F3B4F" w:rsidP="000F3B4F">
      <w:pPr>
        <w:pStyle w:val="ConsPlusTitle"/>
        <w:widowControl/>
        <w:ind w:firstLine="709"/>
        <w:jc w:val="center"/>
        <w:rPr>
          <w:rFonts w:ascii="Arial" w:hAnsi="Arial" w:cs="Arial"/>
        </w:rPr>
      </w:pPr>
    </w:p>
    <w:p w14:paraId="79C3C287" w14:textId="77777777" w:rsidR="000F3B4F" w:rsidRDefault="000F3B4F" w:rsidP="000F3B4F">
      <w:pPr>
        <w:pStyle w:val="ConsPlusTitle"/>
        <w:widowControl/>
        <w:ind w:firstLine="709"/>
        <w:jc w:val="center"/>
        <w:rPr>
          <w:rFonts w:ascii="Arial" w:hAnsi="Arial" w:cs="Arial"/>
          <w:caps/>
          <w:sz w:val="36"/>
          <w:szCs w:val="36"/>
        </w:rPr>
      </w:pPr>
    </w:p>
    <w:p w14:paraId="660AB8C4" w14:textId="77777777" w:rsidR="000F3B4F" w:rsidRDefault="000F3B4F" w:rsidP="000F3B4F">
      <w:pPr>
        <w:jc w:val="center"/>
        <w:outlineLvl w:val="0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Устав</w:t>
      </w:r>
    </w:p>
    <w:p w14:paraId="445F1DA1" w14:textId="1A1E97B0" w:rsidR="000F3B4F" w:rsidRDefault="000F3B4F" w:rsidP="000F3B4F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 xml:space="preserve"> Муниципального </w:t>
      </w:r>
      <w:r w:rsidR="008B4ACA">
        <w:rPr>
          <w:b/>
          <w:caps/>
          <w:sz w:val="36"/>
          <w:szCs w:val="36"/>
        </w:rPr>
        <w:t>АВТОНОМНОГО</w:t>
      </w:r>
      <w:r>
        <w:rPr>
          <w:b/>
          <w:caps/>
          <w:sz w:val="36"/>
          <w:szCs w:val="36"/>
        </w:rPr>
        <w:t xml:space="preserve"> учреждения</w:t>
      </w:r>
    </w:p>
    <w:p w14:paraId="10008EF2" w14:textId="77777777" w:rsidR="000F3B4F" w:rsidRDefault="000F3B4F" w:rsidP="000F3B4F">
      <w:pPr>
        <w:jc w:val="center"/>
        <w:rPr>
          <w:sz w:val="36"/>
          <w:szCs w:val="36"/>
        </w:rPr>
      </w:pPr>
      <w:r>
        <w:rPr>
          <w:b/>
          <w:caps/>
          <w:sz w:val="36"/>
          <w:szCs w:val="36"/>
        </w:rPr>
        <w:t xml:space="preserve"> </w:t>
      </w:r>
      <w:r w:rsidR="00CD7BA7">
        <w:rPr>
          <w:b/>
          <w:caps/>
          <w:sz w:val="36"/>
          <w:szCs w:val="36"/>
        </w:rPr>
        <w:t>«Управляющая организация»</w:t>
      </w:r>
      <w:r>
        <w:rPr>
          <w:b/>
          <w:caps/>
          <w:sz w:val="36"/>
          <w:szCs w:val="36"/>
        </w:rPr>
        <w:t xml:space="preserve"> СЕЛЬСКОго ПОСЕЛЕНИя «ПОСЕЛОК ФЕРЗИКОВО»</w:t>
      </w:r>
      <w:r>
        <w:rPr>
          <w:sz w:val="36"/>
          <w:szCs w:val="36"/>
        </w:rPr>
        <w:t xml:space="preserve"> </w:t>
      </w:r>
    </w:p>
    <w:p w14:paraId="00788B25" w14:textId="77777777" w:rsidR="000F3B4F" w:rsidRDefault="000F3B4F" w:rsidP="000F3B4F">
      <w:pPr>
        <w:jc w:val="center"/>
        <w:rPr>
          <w:sz w:val="36"/>
          <w:szCs w:val="36"/>
        </w:rPr>
      </w:pPr>
    </w:p>
    <w:p w14:paraId="2B7ECAE2" w14:textId="77777777" w:rsidR="000F3B4F" w:rsidRDefault="000F3B4F" w:rsidP="000F3B4F">
      <w:pPr>
        <w:jc w:val="center"/>
        <w:rPr>
          <w:sz w:val="36"/>
          <w:szCs w:val="36"/>
        </w:rPr>
      </w:pPr>
    </w:p>
    <w:p w14:paraId="3A39FBAC" w14:textId="77777777" w:rsidR="000F3B4F" w:rsidRDefault="000F3B4F" w:rsidP="000F3B4F">
      <w:pPr>
        <w:jc w:val="center"/>
        <w:rPr>
          <w:sz w:val="36"/>
          <w:szCs w:val="36"/>
        </w:rPr>
      </w:pPr>
    </w:p>
    <w:p w14:paraId="5D78C3F8" w14:textId="77777777" w:rsidR="000F3B4F" w:rsidRDefault="000F3B4F" w:rsidP="000F3B4F">
      <w:pPr>
        <w:jc w:val="center"/>
        <w:rPr>
          <w:sz w:val="36"/>
          <w:szCs w:val="36"/>
        </w:rPr>
      </w:pPr>
    </w:p>
    <w:p w14:paraId="7D02F860" w14:textId="77777777" w:rsidR="000F3B4F" w:rsidRDefault="000F3B4F" w:rsidP="000F3B4F">
      <w:pPr>
        <w:ind w:firstLine="709"/>
        <w:jc w:val="center"/>
        <w:rPr>
          <w:sz w:val="36"/>
          <w:szCs w:val="36"/>
        </w:rPr>
      </w:pPr>
    </w:p>
    <w:p w14:paraId="45C99897" w14:textId="77777777" w:rsidR="000F3B4F" w:rsidRDefault="000F3B4F" w:rsidP="00D032CF">
      <w:pPr>
        <w:pStyle w:val="ConsPlusTitle"/>
        <w:widowControl/>
      </w:pPr>
    </w:p>
    <w:p w14:paraId="61EFBDDB" w14:textId="77777777" w:rsidR="000F3B4F" w:rsidRDefault="000F3B4F" w:rsidP="000F3B4F">
      <w:pPr>
        <w:pStyle w:val="ConsPlusTitle"/>
        <w:widowControl/>
        <w:ind w:firstLine="709"/>
        <w:jc w:val="center"/>
      </w:pPr>
    </w:p>
    <w:p w14:paraId="45537511" w14:textId="77777777" w:rsidR="000F3B4F" w:rsidRDefault="000F3B4F" w:rsidP="000F3B4F">
      <w:pPr>
        <w:pStyle w:val="ConsPlusTitle"/>
        <w:widowControl/>
        <w:ind w:firstLine="709"/>
        <w:jc w:val="center"/>
      </w:pPr>
    </w:p>
    <w:p w14:paraId="5A000CDA" w14:textId="77777777" w:rsidR="000F3B4F" w:rsidRDefault="000F3B4F" w:rsidP="00620980">
      <w:pPr>
        <w:pStyle w:val="ConsPlusTitle"/>
        <w:widowControl/>
      </w:pPr>
    </w:p>
    <w:p w14:paraId="4EF9F2A4" w14:textId="77777777" w:rsidR="000F3B4F" w:rsidRDefault="000F3B4F" w:rsidP="000F3B4F">
      <w:pPr>
        <w:pStyle w:val="ConsPlusTitle"/>
        <w:widowControl/>
        <w:ind w:firstLine="709"/>
        <w:jc w:val="center"/>
      </w:pPr>
    </w:p>
    <w:p w14:paraId="65DE698C" w14:textId="77777777" w:rsidR="000F3B4F" w:rsidRDefault="000F3B4F" w:rsidP="000F3B4F">
      <w:pPr>
        <w:pStyle w:val="ConsPlusTitle"/>
        <w:widowControl/>
        <w:ind w:firstLine="709"/>
        <w:jc w:val="center"/>
      </w:pPr>
    </w:p>
    <w:p w14:paraId="20841640" w14:textId="77777777" w:rsidR="000F3B4F" w:rsidRDefault="000F3B4F" w:rsidP="000F3B4F">
      <w:pPr>
        <w:rPr>
          <w:rFonts w:ascii="Arial" w:hAnsi="Arial" w:cs="Arial"/>
        </w:rPr>
      </w:pPr>
    </w:p>
    <w:p w14:paraId="0656486E" w14:textId="065821E8" w:rsidR="000F3B4F" w:rsidRDefault="000F3B4F" w:rsidP="000F3B4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2141FA">
        <w:rPr>
          <w:sz w:val="28"/>
          <w:szCs w:val="28"/>
        </w:rPr>
        <w:t>ос</w:t>
      </w:r>
      <w:r>
        <w:rPr>
          <w:sz w:val="28"/>
          <w:szCs w:val="28"/>
        </w:rPr>
        <w:t>.</w:t>
      </w:r>
      <w:r w:rsidR="002141FA">
        <w:rPr>
          <w:sz w:val="28"/>
          <w:szCs w:val="28"/>
        </w:rPr>
        <w:t xml:space="preserve"> </w:t>
      </w:r>
      <w:r>
        <w:rPr>
          <w:sz w:val="28"/>
          <w:szCs w:val="28"/>
        </w:rPr>
        <w:t>Ферзиково 202</w:t>
      </w:r>
      <w:r w:rsidR="008B4ACA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14:paraId="372559C3" w14:textId="77777777" w:rsidR="007D6F85" w:rsidRDefault="007D6F85" w:rsidP="007D6F85">
      <w:pPr>
        <w:tabs>
          <w:tab w:val="left" w:pos="0"/>
        </w:tabs>
        <w:ind w:firstLine="567"/>
        <w:jc w:val="both"/>
      </w:pPr>
    </w:p>
    <w:p w14:paraId="2EF1515A" w14:textId="77777777" w:rsidR="007D6F85" w:rsidRDefault="007D6F85" w:rsidP="007D6F85">
      <w:pPr>
        <w:tabs>
          <w:tab w:val="left" w:pos="0"/>
        </w:tabs>
        <w:ind w:firstLine="567"/>
        <w:jc w:val="both"/>
      </w:pPr>
    </w:p>
    <w:p w14:paraId="7ACAB66B" w14:textId="77777777" w:rsidR="007D6F85" w:rsidRDefault="007D6F85" w:rsidP="007D6F85">
      <w:pPr>
        <w:tabs>
          <w:tab w:val="left" w:pos="0"/>
        </w:tabs>
        <w:ind w:firstLine="567"/>
        <w:jc w:val="both"/>
      </w:pPr>
    </w:p>
    <w:p w14:paraId="4DC52713" w14:textId="77777777" w:rsidR="007D6F85" w:rsidRPr="001C741B" w:rsidRDefault="007D6F85" w:rsidP="001C741B">
      <w:pPr>
        <w:pStyle w:val="a5"/>
        <w:numPr>
          <w:ilvl w:val="0"/>
          <w:numId w:val="1"/>
        </w:numPr>
        <w:jc w:val="center"/>
        <w:rPr>
          <w:b/>
        </w:rPr>
      </w:pPr>
      <w:r w:rsidRPr="001C741B">
        <w:rPr>
          <w:b/>
        </w:rPr>
        <w:t>Общие положения</w:t>
      </w:r>
    </w:p>
    <w:p w14:paraId="1F78D5A7" w14:textId="77777777" w:rsidR="00351E1A" w:rsidRPr="00351E1A" w:rsidRDefault="00351E1A" w:rsidP="00351E1A">
      <w:pPr>
        <w:pStyle w:val="a5"/>
        <w:ind w:left="1080"/>
        <w:rPr>
          <w:b/>
        </w:rPr>
      </w:pPr>
    </w:p>
    <w:p w14:paraId="79A921A9" w14:textId="7143E141" w:rsidR="001C741B" w:rsidRPr="00247AA2" w:rsidRDefault="00351E1A" w:rsidP="002141FA">
      <w:pPr>
        <w:jc w:val="both"/>
        <w:rPr>
          <w:bCs/>
        </w:rPr>
      </w:pPr>
      <w:r>
        <w:t xml:space="preserve">              </w:t>
      </w:r>
      <w:r w:rsidRPr="008B4ACA">
        <w:t xml:space="preserve">1.1. Муниципальное </w:t>
      </w:r>
      <w:r w:rsidR="008B4ACA" w:rsidRPr="008B4ACA">
        <w:t>автономное</w:t>
      </w:r>
      <w:r w:rsidRPr="008B4ACA">
        <w:t xml:space="preserve"> учреждение «Управляющая организация»  сельского поселения «Поселок Ферзиково»  (далее </w:t>
      </w:r>
      <w:r w:rsidR="008B4ACA" w:rsidRPr="008B4ACA">
        <w:t xml:space="preserve">по  тексту </w:t>
      </w:r>
      <w:r w:rsidRPr="008B4ACA">
        <w:t xml:space="preserve">– Учреждение) является некоммерческой организацией и создано путем </w:t>
      </w:r>
      <w:r w:rsidR="00247AA2">
        <w:t>изменения  типа существующего муниципального  бюджетного  учреждения  на  автономное  учреждение</w:t>
      </w:r>
      <w:r w:rsidRPr="008B4ACA">
        <w:t xml:space="preserve">  в соответствии с</w:t>
      </w:r>
      <w:r w:rsidR="008B4ACA">
        <w:t xml:space="preserve"> Гражданским кодексом Российской  Федерации, Федеральным законом от 03.11.2006 года №174-ФЗ «Об автономных учреждениях» и</w:t>
      </w:r>
      <w:r w:rsidRPr="008B4ACA">
        <w:t xml:space="preserve"> постановлением  администрации сельского поселения «Поселок Ферзиково» от </w:t>
      </w:r>
      <w:r w:rsidR="008B4ACA" w:rsidRPr="009F65F6">
        <w:t>«</w:t>
      </w:r>
      <w:r w:rsidR="00603BED">
        <w:t>25</w:t>
      </w:r>
      <w:r w:rsidR="008B4ACA" w:rsidRPr="009F65F6">
        <w:t>»</w:t>
      </w:r>
      <w:r w:rsidRPr="009F65F6">
        <w:t xml:space="preserve"> </w:t>
      </w:r>
      <w:r w:rsidR="00603BED">
        <w:t xml:space="preserve"> июля</w:t>
      </w:r>
      <w:r w:rsidRPr="009F65F6">
        <w:t xml:space="preserve"> 202</w:t>
      </w:r>
      <w:r w:rsidR="008B4ACA" w:rsidRPr="009F65F6">
        <w:t>5</w:t>
      </w:r>
      <w:r w:rsidRPr="009F65F6">
        <w:t xml:space="preserve">г. № </w:t>
      </w:r>
      <w:r w:rsidR="00603BED">
        <w:t>37-П</w:t>
      </w:r>
      <w:r w:rsidRPr="008B4ACA">
        <w:t xml:space="preserve"> «</w:t>
      </w:r>
      <w:r w:rsidR="00247AA2" w:rsidRPr="00247AA2">
        <w:rPr>
          <w:bCs/>
        </w:rPr>
        <w:t>Об изменении  типа  муниципального  бюджетного  учреждения «Управляющая  организация» сельского</w:t>
      </w:r>
      <w:r w:rsidR="00247AA2">
        <w:rPr>
          <w:bCs/>
        </w:rPr>
        <w:t xml:space="preserve"> </w:t>
      </w:r>
      <w:r w:rsidR="00247AA2" w:rsidRPr="00247AA2">
        <w:rPr>
          <w:bCs/>
        </w:rPr>
        <w:t>поселения  «Посёлок  Ферзиково» на муниципальное</w:t>
      </w:r>
      <w:r w:rsidR="00247AA2">
        <w:rPr>
          <w:bCs/>
        </w:rPr>
        <w:t xml:space="preserve"> </w:t>
      </w:r>
      <w:r w:rsidR="00247AA2" w:rsidRPr="00247AA2">
        <w:rPr>
          <w:bCs/>
        </w:rPr>
        <w:t>автономное  учреждение «Управляющая организация»</w:t>
      </w:r>
      <w:r w:rsidR="00247AA2">
        <w:rPr>
          <w:bCs/>
        </w:rPr>
        <w:t xml:space="preserve"> </w:t>
      </w:r>
      <w:r w:rsidR="00247AA2" w:rsidRPr="00247AA2">
        <w:rPr>
          <w:bCs/>
        </w:rPr>
        <w:t xml:space="preserve">сельского  поселения  «Посёлок Ферзиково»  и </w:t>
      </w:r>
      <w:r w:rsidR="00247AA2">
        <w:rPr>
          <w:bCs/>
        </w:rPr>
        <w:t xml:space="preserve"> </w:t>
      </w:r>
      <w:r w:rsidR="00247AA2" w:rsidRPr="00247AA2">
        <w:rPr>
          <w:bCs/>
        </w:rPr>
        <w:t>утверждение в новой редакции Устава муниципального</w:t>
      </w:r>
      <w:r w:rsidR="00247AA2">
        <w:rPr>
          <w:bCs/>
        </w:rPr>
        <w:t xml:space="preserve"> </w:t>
      </w:r>
      <w:r w:rsidR="00247AA2" w:rsidRPr="00247AA2">
        <w:rPr>
          <w:bCs/>
        </w:rPr>
        <w:t>автономного  учреждения «Управляющая организация»</w:t>
      </w:r>
      <w:r w:rsidR="00247AA2">
        <w:rPr>
          <w:bCs/>
        </w:rPr>
        <w:t xml:space="preserve"> </w:t>
      </w:r>
      <w:r w:rsidR="00247AA2" w:rsidRPr="00247AA2">
        <w:rPr>
          <w:bCs/>
        </w:rPr>
        <w:t>сельского  поселения «Посёлок  Ферзиково»</w:t>
      </w:r>
      <w:r w:rsidRPr="008B4ACA">
        <w:t>».</w:t>
      </w:r>
    </w:p>
    <w:p w14:paraId="687D40DC" w14:textId="1A0A12FD" w:rsidR="007D6F85" w:rsidRPr="008B4ACA" w:rsidRDefault="00351E1A" w:rsidP="002141FA">
      <w:pPr>
        <w:jc w:val="both"/>
      </w:pPr>
      <w:r w:rsidRPr="008B4ACA">
        <w:t xml:space="preserve">         </w:t>
      </w:r>
      <w:r w:rsidR="001C741B" w:rsidRPr="008B4ACA">
        <w:t xml:space="preserve">   </w:t>
      </w:r>
      <w:r w:rsidR="00670B3A" w:rsidRPr="008B4ACA">
        <w:t>1.2</w:t>
      </w:r>
      <w:r w:rsidR="007D6F85" w:rsidRPr="008B4ACA">
        <w:t xml:space="preserve">. Официальное наименование </w:t>
      </w:r>
      <w:r w:rsidR="008B4ACA">
        <w:t>У</w:t>
      </w:r>
      <w:r w:rsidR="007D6F85" w:rsidRPr="008B4ACA">
        <w:t>чреждения:</w:t>
      </w:r>
    </w:p>
    <w:p w14:paraId="38FB2EE1" w14:textId="77777777" w:rsidR="008B4ACA" w:rsidRDefault="008B4ACA" w:rsidP="002141FA">
      <w:pPr>
        <w:ind w:firstLine="567"/>
        <w:jc w:val="both"/>
      </w:pPr>
      <w:r>
        <w:t xml:space="preserve">- </w:t>
      </w:r>
      <w:r w:rsidR="007D6F85" w:rsidRPr="008B4ACA">
        <w:t>полное</w:t>
      </w:r>
      <w:r>
        <w:t xml:space="preserve"> наименование</w:t>
      </w:r>
      <w:r w:rsidR="007D6F85" w:rsidRPr="008B4ACA">
        <w:t xml:space="preserve">: </w:t>
      </w:r>
      <w:r w:rsidR="00CD7BA7" w:rsidRPr="008B4ACA">
        <w:t xml:space="preserve">Муниципальное </w:t>
      </w:r>
      <w:r>
        <w:t>автономное</w:t>
      </w:r>
      <w:r w:rsidR="00CD7BA7" w:rsidRPr="008B4ACA">
        <w:t xml:space="preserve"> учреждение «Управляющая организация»  сельского поселения «Поселок Ферзиково»</w:t>
      </w:r>
      <w:r w:rsidR="007D6F85" w:rsidRPr="008B4ACA">
        <w:t>;</w:t>
      </w:r>
      <w:r>
        <w:t xml:space="preserve"> </w:t>
      </w:r>
    </w:p>
    <w:p w14:paraId="282E2A7D" w14:textId="1CBE7FCB" w:rsidR="00670B3A" w:rsidRPr="008B4ACA" w:rsidRDefault="008B4ACA" w:rsidP="002141FA">
      <w:pPr>
        <w:ind w:firstLine="567"/>
        <w:jc w:val="both"/>
      </w:pPr>
      <w:r>
        <w:t xml:space="preserve">- </w:t>
      </w:r>
      <w:r w:rsidR="007D6F85" w:rsidRPr="008B4ACA">
        <w:t>сокращенное</w:t>
      </w:r>
      <w:r>
        <w:t xml:space="preserve"> наименование</w:t>
      </w:r>
      <w:r w:rsidR="007D6F85" w:rsidRPr="008B4ACA">
        <w:t xml:space="preserve">: </w:t>
      </w:r>
      <w:r w:rsidR="007D6F85" w:rsidRPr="008B4ACA">
        <w:rPr>
          <w:b/>
        </w:rPr>
        <w:t>М</w:t>
      </w:r>
      <w:r>
        <w:rPr>
          <w:b/>
        </w:rPr>
        <w:t>А</w:t>
      </w:r>
      <w:r w:rsidR="007D6F85" w:rsidRPr="008B4ACA">
        <w:rPr>
          <w:b/>
        </w:rPr>
        <w:t xml:space="preserve">У </w:t>
      </w:r>
      <w:r w:rsidR="007D6F85" w:rsidRPr="008B4ACA">
        <w:t>«</w:t>
      </w:r>
      <w:r w:rsidR="00CD7BA7" w:rsidRPr="008B4ACA">
        <w:rPr>
          <w:rStyle w:val="a4"/>
        </w:rPr>
        <w:t>УО</w:t>
      </w:r>
      <w:r w:rsidR="007D6F85" w:rsidRPr="008B4ACA">
        <w:rPr>
          <w:rStyle w:val="a4"/>
        </w:rPr>
        <w:t>» СП «Поселок Ферзиково»</w:t>
      </w:r>
      <w:r w:rsidR="007D6F85" w:rsidRPr="008B4ACA">
        <w:t>.</w:t>
      </w:r>
      <w:r w:rsidR="007D6F85" w:rsidRPr="008B4ACA">
        <w:rPr>
          <w:i/>
        </w:rPr>
        <w:t xml:space="preserve"> </w:t>
      </w:r>
      <w:r w:rsidR="00670B3A" w:rsidRPr="008B4ACA">
        <w:rPr>
          <w:i/>
        </w:rPr>
        <w:t xml:space="preserve">   </w:t>
      </w:r>
    </w:p>
    <w:p w14:paraId="0E20CCD6" w14:textId="6BCBE0E7" w:rsidR="00670B3A" w:rsidRPr="008B4ACA" w:rsidRDefault="00670B3A" w:rsidP="002141FA">
      <w:pPr>
        <w:widowControl w:val="0"/>
        <w:suppressAutoHyphens/>
        <w:ind w:firstLine="708"/>
        <w:jc w:val="both"/>
        <w:rPr>
          <w:kern w:val="2"/>
        </w:rPr>
      </w:pPr>
      <w:r w:rsidRPr="008B4ACA">
        <w:rPr>
          <w:i/>
        </w:rPr>
        <w:t xml:space="preserve"> </w:t>
      </w:r>
      <w:r w:rsidRPr="008B4ACA">
        <w:rPr>
          <w:kern w:val="2"/>
          <w:lang w:eastAsia="ar-SA"/>
        </w:rPr>
        <w:t>1.3.</w:t>
      </w:r>
      <w:r w:rsidRPr="008B4ACA">
        <w:rPr>
          <w:kern w:val="2"/>
        </w:rPr>
        <w:t xml:space="preserve"> Место нахождения Учреждения: 249800, Калужская область, Ферзиковский район, пос.</w:t>
      </w:r>
      <w:r w:rsidR="002141FA" w:rsidRPr="008B4ACA">
        <w:rPr>
          <w:kern w:val="2"/>
        </w:rPr>
        <w:t xml:space="preserve"> </w:t>
      </w:r>
      <w:r w:rsidRPr="008B4ACA">
        <w:rPr>
          <w:kern w:val="2"/>
        </w:rPr>
        <w:t>Ферзиково, ул.</w:t>
      </w:r>
      <w:r w:rsidR="002141FA" w:rsidRPr="008B4ACA">
        <w:rPr>
          <w:kern w:val="2"/>
        </w:rPr>
        <w:t xml:space="preserve"> </w:t>
      </w:r>
      <w:r w:rsidRPr="008B4ACA">
        <w:rPr>
          <w:kern w:val="2"/>
        </w:rPr>
        <w:t>Карпова, дом 15.</w:t>
      </w:r>
    </w:p>
    <w:p w14:paraId="1B5EF5E7" w14:textId="3DCB37F8" w:rsidR="00670B3A" w:rsidRPr="008B4ACA" w:rsidRDefault="00670B3A" w:rsidP="002141FA">
      <w:pPr>
        <w:widowControl w:val="0"/>
        <w:suppressAutoHyphens/>
        <w:autoSpaceDE w:val="0"/>
        <w:jc w:val="both"/>
        <w:rPr>
          <w:kern w:val="2"/>
        </w:rPr>
      </w:pPr>
      <w:r w:rsidRPr="008B4ACA">
        <w:rPr>
          <w:kern w:val="2"/>
        </w:rPr>
        <w:t>Почтовый адрес: 249800, Калужская область, Ферзиковский район, пос.</w:t>
      </w:r>
      <w:r w:rsidR="002141FA" w:rsidRPr="008B4ACA">
        <w:rPr>
          <w:kern w:val="2"/>
        </w:rPr>
        <w:t xml:space="preserve"> </w:t>
      </w:r>
      <w:r w:rsidRPr="008B4ACA">
        <w:rPr>
          <w:kern w:val="2"/>
        </w:rPr>
        <w:t>Ферзиково, ул.</w:t>
      </w:r>
      <w:r w:rsidR="002141FA" w:rsidRPr="008B4ACA">
        <w:rPr>
          <w:kern w:val="2"/>
        </w:rPr>
        <w:t xml:space="preserve"> </w:t>
      </w:r>
      <w:r w:rsidRPr="008B4ACA">
        <w:rPr>
          <w:kern w:val="2"/>
        </w:rPr>
        <w:t>Карпова, дом 15.</w:t>
      </w:r>
    </w:p>
    <w:p w14:paraId="250C4F53" w14:textId="77777777" w:rsidR="00670B3A" w:rsidRPr="008B4ACA" w:rsidRDefault="00670B3A" w:rsidP="002141FA">
      <w:pPr>
        <w:widowControl w:val="0"/>
        <w:suppressAutoHyphens/>
        <w:ind w:firstLine="708"/>
        <w:jc w:val="both"/>
        <w:rPr>
          <w:kern w:val="2"/>
        </w:rPr>
      </w:pPr>
      <w:r w:rsidRPr="008B4ACA">
        <w:rPr>
          <w:kern w:val="2"/>
        </w:rPr>
        <w:t xml:space="preserve"> 1.4. Учредительным документом Учреждения является настоящий Устав.</w:t>
      </w:r>
    </w:p>
    <w:p w14:paraId="44A62DC2" w14:textId="36364850" w:rsidR="00D032CF" w:rsidRPr="00C710F4" w:rsidRDefault="00670B3A" w:rsidP="002141FA">
      <w:pPr>
        <w:widowControl w:val="0"/>
        <w:suppressAutoHyphens/>
        <w:ind w:firstLine="708"/>
        <w:jc w:val="both"/>
      </w:pPr>
      <w:r w:rsidRPr="008B4ACA">
        <w:rPr>
          <w:kern w:val="2"/>
        </w:rPr>
        <w:t xml:space="preserve"> 1.5. </w:t>
      </w:r>
      <w:r w:rsidR="00D032CF" w:rsidRPr="008B4ACA">
        <w:rPr>
          <w:kern w:val="2"/>
        </w:rPr>
        <w:t>Учреждение является некоммерческой организацией</w:t>
      </w:r>
      <w:r w:rsidR="00D032CF">
        <w:rPr>
          <w:kern w:val="2"/>
        </w:rPr>
        <w:t xml:space="preserve">, </w:t>
      </w:r>
      <w:r w:rsidR="00D032CF" w:rsidRPr="007566C3">
        <w:rPr>
          <w:kern w:val="2"/>
        </w:rPr>
        <w:t>созданной  для обеспечения  выполнения работ, оказания услуг в сфере жилищно – коммунального</w:t>
      </w:r>
      <w:r w:rsidR="00D032CF">
        <w:rPr>
          <w:kern w:val="2"/>
        </w:rPr>
        <w:t xml:space="preserve">  хозяйства  и  благоустройства, </w:t>
      </w:r>
      <w:r w:rsidR="00D032CF" w:rsidRPr="00C710F4">
        <w:t>а также при проведении спортивных и культурно-массовых мероприятий муниципального  образования  сельского  поселения  «Посёлок  Ферзиково» и  другим  сельским  поселениям  муниципального  района  «Ферзиковский  район».</w:t>
      </w:r>
    </w:p>
    <w:p w14:paraId="4E69D9A8" w14:textId="77777777" w:rsidR="00670B3A" w:rsidRPr="008B4ACA" w:rsidRDefault="00670B3A" w:rsidP="00C710F4">
      <w:pPr>
        <w:widowControl w:val="0"/>
        <w:suppressAutoHyphens/>
        <w:ind w:firstLine="708"/>
        <w:jc w:val="both"/>
        <w:rPr>
          <w:kern w:val="2"/>
        </w:rPr>
      </w:pPr>
      <w:r w:rsidRPr="008B4ACA">
        <w:rPr>
          <w:kern w:val="2"/>
        </w:rPr>
        <w:t>Организационно-правовая форма: муниципальное учреждение.</w:t>
      </w:r>
    </w:p>
    <w:p w14:paraId="4DCFE742" w14:textId="32B1B80A" w:rsidR="00670B3A" w:rsidRPr="008B4ACA" w:rsidRDefault="00670B3A" w:rsidP="002141FA">
      <w:pPr>
        <w:widowControl w:val="0"/>
        <w:suppressAutoHyphens/>
        <w:ind w:firstLine="708"/>
        <w:jc w:val="both"/>
        <w:rPr>
          <w:kern w:val="2"/>
        </w:rPr>
      </w:pPr>
      <w:r w:rsidRPr="008B4ACA">
        <w:rPr>
          <w:kern w:val="2"/>
        </w:rPr>
        <w:t xml:space="preserve">Тип: </w:t>
      </w:r>
      <w:r w:rsidR="00620980">
        <w:rPr>
          <w:kern w:val="2"/>
        </w:rPr>
        <w:t>автономное</w:t>
      </w:r>
      <w:r w:rsidRPr="008B4ACA">
        <w:rPr>
          <w:kern w:val="2"/>
        </w:rPr>
        <w:t>.</w:t>
      </w:r>
    </w:p>
    <w:p w14:paraId="3BE7B807" w14:textId="0D245D3E" w:rsidR="00670B3A" w:rsidRPr="008B4ACA" w:rsidRDefault="00670B3A" w:rsidP="002141FA">
      <w:pPr>
        <w:widowControl w:val="0"/>
        <w:tabs>
          <w:tab w:val="num" w:pos="1080"/>
        </w:tabs>
        <w:suppressAutoHyphens/>
        <w:autoSpaceDE w:val="0"/>
        <w:autoSpaceDN w:val="0"/>
        <w:adjustRightInd w:val="0"/>
        <w:ind w:firstLine="708"/>
        <w:jc w:val="both"/>
        <w:rPr>
          <w:color w:val="000000"/>
          <w:kern w:val="2"/>
        </w:rPr>
      </w:pPr>
      <w:r w:rsidRPr="008B4ACA">
        <w:rPr>
          <w:color w:val="000000"/>
          <w:kern w:val="2"/>
        </w:rPr>
        <w:t>1.6. Учредителем и собственником имущества Учреждения является муниципальное образование – Сельское поселение «Поселок Ферзиково»</w:t>
      </w:r>
      <w:r w:rsidR="00620980">
        <w:rPr>
          <w:color w:val="000000"/>
          <w:kern w:val="2"/>
        </w:rPr>
        <w:t xml:space="preserve">  в  лице  администрации  сельского  поселения  «Посёлок  Ферзиково»</w:t>
      </w:r>
      <w:r w:rsidRPr="008B4ACA">
        <w:rPr>
          <w:color w:val="000000"/>
          <w:kern w:val="2"/>
        </w:rPr>
        <w:t>.</w:t>
      </w:r>
    </w:p>
    <w:p w14:paraId="438BB158" w14:textId="082D2128" w:rsidR="00670B3A" w:rsidRPr="008B4ACA" w:rsidRDefault="00670B3A" w:rsidP="00C710F4">
      <w:pPr>
        <w:widowControl w:val="0"/>
        <w:tabs>
          <w:tab w:val="num" w:pos="1080"/>
        </w:tabs>
        <w:suppressAutoHyphens/>
        <w:autoSpaceDE w:val="0"/>
        <w:autoSpaceDN w:val="0"/>
        <w:adjustRightInd w:val="0"/>
        <w:ind w:firstLine="708"/>
        <w:jc w:val="both"/>
        <w:rPr>
          <w:color w:val="000000"/>
          <w:kern w:val="2"/>
        </w:rPr>
      </w:pPr>
      <w:r w:rsidRPr="008B4ACA">
        <w:rPr>
          <w:color w:val="000000"/>
          <w:kern w:val="2"/>
        </w:rPr>
        <w:t>1.7. Правомочия учредителя и собственника имущества Учреждения осуществляет</w:t>
      </w:r>
      <w:r w:rsidR="00C710F4" w:rsidRPr="00C710F4">
        <w:rPr>
          <w:color w:val="000000"/>
          <w:kern w:val="2"/>
        </w:rPr>
        <w:t xml:space="preserve"> </w:t>
      </w:r>
      <w:r w:rsidR="00C710F4" w:rsidRPr="008B4ACA">
        <w:rPr>
          <w:color w:val="000000"/>
          <w:kern w:val="2"/>
        </w:rPr>
        <w:t>муниципальное образование – Сельское поселение «Поселок Ферзиково»</w:t>
      </w:r>
      <w:r w:rsidR="00C710F4">
        <w:rPr>
          <w:color w:val="000000"/>
          <w:kern w:val="2"/>
        </w:rPr>
        <w:t xml:space="preserve">  в  лице  администрации  сельского  поселения  «Посёлок  Ферзиково»</w:t>
      </w:r>
      <w:r w:rsidR="00C710F4" w:rsidRPr="008B4ACA">
        <w:rPr>
          <w:color w:val="000000"/>
          <w:kern w:val="2"/>
        </w:rPr>
        <w:t>.</w:t>
      </w:r>
    </w:p>
    <w:p w14:paraId="0B5D68D9" w14:textId="61C1A1A2" w:rsidR="00670B3A" w:rsidRPr="008B4ACA" w:rsidRDefault="00670B3A" w:rsidP="00620980">
      <w:pPr>
        <w:widowControl w:val="0"/>
        <w:suppressAutoHyphens/>
        <w:ind w:firstLine="708"/>
        <w:jc w:val="both"/>
        <w:rPr>
          <w:kern w:val="2"/>
        </w:rPr>
      </w:pPr>
      <w:r w:rsidRPr="008B4ACA">
        <w:rPr>
          <w:kern w:val="2"/>
        </w:rPr>
        <w:t>1.8.</w:t>
      </w:r>
      <w:r w:rsidR="00620980">
        <w:rPr>
          <w:b/>
          <w:bCs/>
          <w:kern w:val="2"/>
        </w:rPr>
        <w:t xml:space="preserve"> </w:t>
      </w:r>
      <w:r w:rsidRPr="008B4ACA">
        <w:rPr>
          <w:kern w:val="2"/>
        </w:rPr>
        <w:t>Учреждение является юридическим лицом</w:t>
      </w:r>
      <w:r w:rsidR="00620980">
        <w:rPr>
          <w:kern w:val="2"/>
        </w:rPr>
        <w:t xml:space="preserve"> с момента государственной  регистрации в порядке,  установленном  законом о государственной  регистрации  юридических лиц</w:t>
      </w:r>
      <w:r w:rsidRPr="008B4ACA">
        <w:rPr>
          <w:kern w:val="2"/>
        </w:rPr>
        <w:t>,</w:t>
      </w:r>
      <w:r w:rsidR="00620980">
        <w:rPr>
          <w:kern w:val="2"/>
        </w:rPr>
        <w:t xml:space="preserve"> вправе иметь печать, штампы, фирменные бланки  и  другие реквизиты</w:t>
      </w:r>
      <w:r w:rsidRPr="008B4ACA">
        <w:rPr>
          <w:kern w:val="2"/>
        </w:rPr>
        <w:t>.</w:t>
      </w:r>
    </w:p>
    <w:p w14:paraId="198C003C" w14:textId="42F057B1" w:rsidR="00670B3A" w:rsidRPr="008B4ACA" w:rsidRDefault="00670B3A" w:rsidP="001C741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2"/>
        </w:rPr>
      </w:pPr>
      <w:r w:rsidRPr="008B4ACA">
        <w:rPr>
          <w:kern w:val="2"/>
        </w:rPr>
        <w:t>1.</w:t>
      </w:r>
      <w:r w:rsidR="00620980">
        <w:rPr>
          <w:kern w:val="2"/>
        </w:rPr>
        <w:t>9</w:t>
      </w:r>
      <w:r w:rsidRPr="008B4ACA">
        <w:rPr>
          <w:kern w:val="2"/>
        </w:rPr>
        <w:t xml:space="preserve">. </w:t>
      </w:r>
      <w:r w:rsidRPr="008B4ACA">
        <w:rPr>
          <w:color w:val="000000"/>
          <w:kern w:val="2"/>
        </w:rPr>
        <w:t xml:space="preserve">Правоспособность Учреждения возникает в момент его создания. </w:t>
      </w:r>
    </w:p>
    <w:p w14:paraId="2AF1C881" w14:textId="77777777" w:rsidR="00670B3A" w:rsidRPr="008B4ACA" w:rsidRDefault="00670B3A" w:rsidP="001C741B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color w:val="000000"/>
          <w:kern w:val="2"/>
        </w:rPr>
      </w:pPr>
      <w:r w:rsidRPr="008B4ACA">
        <w:rPr>
          <w:color w:val="000000"/>
          <w:kern w:val="2"/>
        </w:rPr>
        <w:t>Учреждение считается созданным как юридическое лицо со дня внесения соответствующей записи в единый государственный реестр юридических лиц.</w:t>
      </w:r>
    </w:p>
    <w:p w14:paraId="507DFF3C" w14:textId="564E983D" w:rsidR="00FF0DE3" w:rsidRPr="008B4ACA" w:rsidRDefault="00FF0DE3" w:rsidP="001C741B">
      <w:pPr>
        <w:widowControl w:val="0"/>
        <w:suppressAutoHyphens/>
        <w:autoSpaceDE w:val="0"/>
        <w:jc w:val="both"/>
        <w:rPr>
          <w:kern w:val="2"/>
        </w:rPr>
      </w:pPr>
      <w:r w:rsidRPr="008B4ACA">
        <w:rPr>
          <w:kern w:val="2"/>
        </w:rPr>
        <w:t xml:space="preserve">            1.1</w:t>
      </w:r>
      <w:r w:rsidR="00620980">
        <w:rPr>
          <w:kern w:val="2"/>
        </w:rPr>
        <w:t>0</w:t>
      </w:r>
      <w:r w:rsidR="00670B3A" w:rsidRPr="008B4ACA">
        <w:rPr>
          <w:kern w:val="2"/>
        </w:rPr>
        <w:t>. Учреждение осуществляет свою деятельность в соответствии с Конституцией Российской Федерации, Федеральными конституционными законами, Федеральными законами, правовыми актами Президента Российской Федерации, Правительства Российской Федерации, законами Калужской области, правовыми актами органов местного самоуправления Сельского поселения «Поселок Ферзиково», принятыми в рамках их компетенции, а также настоящим Уставом</w:t>
      </w:r>
      <w:r w:rsidRPr="008B4ACA">
        <w:rPr>
          <w:kern w:val="2"/>
        </w:rPr>
        <w:t>.</w:t>
      </w:r>
    </w:p>
    <w:p w14:paraId="0CB57FCF" w14:textId="3173DCC5" w:rsidR="00FF0DE3" w:rsidRPr="008B4ACA" w:rsidRDefault="00FF0DE3" w:rsidP="001C741B">
      <w:pPr>
        <w:widowControl w:val="0"/>
        <w:suppressAutoHyphens/>
        <w:ind w:firstLine="708"/>
        <w:jc w:val="both"/>
        <w:rPr>
          <w:kern w:val="2"/>
        </w:rPr>
      </w:pPr>
      <w:r w:rsidRPr="008B4ACA">
        <w:rPr>
          <w:kern w:val="2"/>
        </w:rPr>
        <w:t>1.1</w:t>
      </w:r>
      <w:r w:rsidR="00620980">
        <w:rPr>
          <w:kern w:val="2"/>
        </w:rPr>
        <w:t>1</w:t>
      </w:r>
      <w:r w:rsidRPr="008B4ACA">
        <w:rPr>
          <w:kern w:val="2"/>
        </w:rPr>
        <w:t>. Учреждение от своего имени приобретает и осуществляет имущественные и личные не имущественные права, несет обязанности, выступает истцом и ответчиком в судах общей юрисдикции, арбитражном и третейском судах в соответствии с</w:t>
      </w:r>
      <w:r w:rsidR="00256847">
        <w:rPr>
          <w:kern w:val="2"/>
        </w:rPr>
        <w:t xml:space="preserve"> действующим </w:t>
      </w:r>
      <w:r w:rsidRPr="008B4ACA">
        <w:rPr>
          <w:kern w:val="2"/>
        </w:rPr>
        <w:t xml:space="preserve"> законодательством Российской Федерации.</w:t>
      </w:r>
    </w:p>
    <w:p w14:paraId="2B2B43E7" w14:textId="77777777" w:rsidR="00603BED" w:rsidRDefault="00603BED" w:rsidP="00FF0DE3">
      <w:pPr>
        <w:tabs>
          <w:tab w:val="left" w:pos="0"/>
        </w:tabs>
        <w:ind w:firstLine="567"/>
        <w:jc w:val="both"/>
        <w:rPr>
          <w:kern w:val="2"/>
        </w:rPr>
      </w:pPr>
    </w:p>
    <w:p w14:paraId="35D8B2A9" w14:textId="77777777" w:rsidR="00603BED" w:rsidRDefault="00603BED" w:rsidP="00FF0DE3">
      <w:pPr>
        <w:tabs>
          <w:tab w:val="left" w:pos="0"/>
        </w:tabs>
        <w:ind w:firstLine="567"/>
        <w:jc w:val="both"/>
        <w:rPr>
          <w:kern w:val="2"/>
        </w:rPr>
      </w:pPr>
    </w:p>
    <w:p w14:paraId="5234DAAD" w14:textId="77777777" w:rsidR="00256847" w:rsidRDefault="00FF0DE3" w:rsidP="00FF0DE3">
      <w:pPr>
        <w:tabs>
          <w:tab w:val="left" w:pos="0"/>
        </w:tabs>
        <w:ind w:firstLine="567"/>
        <w:jc w:val="both"/>
        <w:rPr>
          <w:kern w:val="2"/>
        </w:rPr>
      </w:pPr>
      <w:r w:rsidRPr="008B4ACA">
        <w:rPr>
          <w:kern w:val="2"/>
        </w:rPr>
        <w:t>Изменения в Устав Учреждения вн</w:t>
      </w:r>
      <w:r w:rsidR="00361EA9" w:rsidRPr="008B4ACA">
        <w:rPr>
          <w:kern w:val="2"/>
        </w:rPr>
        <w:t>осятся в порядке, установленном администрацией</w:t>
      </w:r>
      <w:r w:rsidRPr="008B4ACA">
        <w:rPr>
          <w:kern w:val="2"/>
        </w:rPr>
        <w:t xml:space="preserve"> сельского поселения «Поселок Ферзиково»</w:t>
      </w:r>
      <w:r w:rsidR="00361EA9" w:rsidRPr="008B4ACA">
        <w:rPr>
          <w:kern w:val="2"/>
        </w:rPr>
        <w:t>.</w:t>
      </w:r>
    </w:p>
    <w:p w14:paraId="29F4E7F7" w14:textId="5AFC8588" w:rsidR="00FF0DE3" w:rsidRPr="008B4ACA" w:rsidRDefault="00256847" w:rsidP="00FF0DE3">
      <w:pPr>
        <w:tabs>
          <w:tab w:val="left" w:pos="0"/>
        </w:tabs>
        <w:ind w:firstLine="567"/>
        <w:jc w:val="both"/>
      </w:pPr>
      <w:r>
        <w:rPr>
          <w:kern w:val="2"/>
        </w:rPr>
        <w:t>1.12. Учреждение  в  установленном  порядке  вправе  открывать  счета  в  кредитных  организациях.</w:t>
      </w:r>
      <w:r w:rsidR="00FF0DE3" w:rsidRPr="008B4ACA">
        <w:rPr>
          <w:kern w:val="2"/>
        </w:rPr>
        <w:t xml:space="preserve"> </w:t>
      </w:r>
    </w:p>
    <w:p w14:paraId="3373B850" w14:textId="6A85D24F" w:rsidR="00FF0DE3" w:rsidRPr="008B4ACA" w:rsidRDefault="00FF0DE3" w:rsidP="00FF0DE3">
      <w:pPr>
        <w:widowControl w:val="0"/>
        <w:suppressAutoHyphens/>
        <w:jc w:val="both"/>
        <w:rPr>
          <w:kern w:val="2"/>
        </w:rPr>
      </w:pPr>
      <w:r w:rsidRPr="008B4ACA">
        <w:t xml:space="preserve">          </w:t>
      </w:r>
      <w:r w:rsidRPr="008B4ACA">
        <w:rPr>
          <w:kern w:val="2"/>
        </w:rPr>
        <w:t>1.13. Учреждение отвечает по своим обязательствам</w:t>
      </w:r>
      <w:r w:rsidR="00256847">
        <w:rPr>
          <w:kern w:val="2"/>
        </w:rPr>
        <w:t>, закреплённым за ним имуществом,  за  исключением  недвижимого  имущества  и  особо  ценного  движимого  имущества,  закреплённых  за ним  или  приобретённых  учреждением  за  счёт  выделенных  ему  средств  на  приобретение  такого  имущества</w:t>
      </w:r>
      <w:r w:rsidRPr="008B4ACA">
        <w:rPr>
          <w:kern w:val="2"/>
        </w:rPr>
        <w:t>.</w:t>
      </w:r>
    </w:p>
    <w:p w14:paraId="3C0F0F3C" w14:textId="6D44F030" w:rsidR="00FF0DE3" w:rsidRPr="008B4ACA" w:rsidRDefault="00FF0DE3" w:rsidP="00256847">
      <w:pPr>
        <w:widowControl w:val="0"/>
        <w:suppressAutoHyphens/>
        <w:jc w:val="both"/>
        <w:rPr>
          <w:kern w:val="2"/>
        </w:rPr>
      </w:pPr>
      <w:r w:rsidRPr="008B4ACA">
        <w:rPr>
          <w:kern w:val="2"/>
        </w:rPr>
        <w:t xml:space="preserve">          1.14. </w:t>
      </w:r>
      <w:r w:rsidR="00256847">
        <w:rPr>
          <w:kern w:val="2"/>
        </w:rPr>
        <w:t>Учреждение  создаётся  на  неограниченный  срок.</w:t>
      </w:r>
    </w:p>
    <w:p w14:paraId="28C83A74" w14:textId="3167DE72" w:rsidR="00FF0DE3" w:rsidRPr="008B4ACA" w:rsidRDefault="00FF0DE3" w:rsidP="00FF0DE3">
      <w:pPr>
        <w:widowControl w:val="0"/>
        <w:suppressAutoHyphens/>
        <w:jc w:val="both"/>
        <w:rPr>
          <w:kern w:val="2"/>
        </w:rPr>
      </w:pPr>
      <w:r w:rsidRPr="008B4ACA">
        <w:rPr>
          <w:kern w:val="2"/>
        </w:rPr>
        <w:t xml:space="preserve">         1.1</w:t>
      </w:r>
      <w:r w:rsidR="00256847">
        <w:rPr>
          <w:kern w:val="2"/>
        </w:rPr>
        <w:t>5</w:t>
      </w:r>
      <w:r w:rsidRPr="008B4ACA">
        <w:rPr>
          <w:kern w:val="2"/>
        </w:rPr>
        <w:t>. Учреждение вправе создавать филиалы и открывать представительства.</w:t>
      </w:r>
    </w:p>
    <w:p w14:paraId="24773CD3" w14:textId="77777777" w:rsidR="00FF0DE3" w:rsidRPr="008B4ACA" w:rsidRDefault="00FF0DE3" w:rsidP="00FF0DE3">
      <w:pPr>
        <w:widowControl w:val="0"/>
        <w:tabs>
          <w:tab w:val="left" w:pos="720"/>
        </w:tabs>
        <w:suppressAutoHyphens/>
        <w:ind w:firstLine="654"/>
        <w:jc w:val="both"/>
        <w:rPr>
          <w:kern w:val="2"/>
        </w:rPr>
      </w:pPr>
      <w:r w:rsidRPr="008B4ACA">
        <w:rPr>
          <w:kern w:val="2"/>
        </w:rPr>
        <w:t xml:space="preserve"> Филиалы и представительства осуществляют деятельность от имени создавшего их Учреждения. Учреждение несет ответственность за деятельность своих филиалов и представительств.</w:t>
      </w:r>
    </w:p>
    <w:p w14:paraId="0D652579" w14:textId="77777777" w:rsidR="00FF0DE3" w:rsidRDefault="00FF0DE3" w:rsidP="00FF0DE3">
      <w:pPr>
        <w:widowControl w:val="0"/>
        <w:tabs>
          <w:tab w:val="num" w:pos="0"/>
        </w:tabs>
        <w:suppressAutoHyphens/>
        <w:ind w:firstLine="1080"/>
        <w:jc w:val="both"/>
        <w:rPr>
          <w:b/>
          <w:bCs/>
          <w:kern w:val="2"/>
          <w:sz w:val="26"/>
          <w:szCs w:val="26"/>
        </w:rPr>
      </w:pPr>
    </w:p>
    <w:p w14:paraId="7C5B5CFC" w14:textId="792B7492" w:rsidR="00FF0DE3" w:rsidRDefault="00FF0DE3" w:rsidP="00FF0DE3">
      <w:pPr>
        <w:widowControl w:val="0"/>
        <w:suppressAutoHyphens/>
        <w:jc w:val="center"/>
        <w:rPr>
          <w:b/>
          <w:bCs/>
          <w:kern w:val="2"/>
          <w:sz w:val="26"/>
          <w:szCs w:val="26"/>
        </w:rPr>
      </w:pPr>
      <w:r>
        <w:rPr>
          <w:b/>
          <w:bCs/>
          <w:kern w:val="2"/>
          <w:sz w:val="26"/>
          <w:szCs w:val="26"/>
        </w:rPr>
        <w:t>2. Цели</w:t>
      </w:r>
      <w:r w:rsidR="00256847">
        <w:rPr>
          <w:b/>
          <w:bCs/>
          <w:kern w:val="2"/>
          <w:sz w:val="26"/>
          <w:szCs w:val="26"/>
        </w:rPr>
        <w:t>, предмет</w:t>
      </w:r>
      <w:r>
        <w:rPr>
          <w:b/>
          <w:bCs/>
          <w:kern w:val="2"/>
          <w:sz w:val="26"/>
          <w:szCs w:val="26"/>
        </w:rPr>
        <w:t xml:space="preserve"> и виды деятельности Учреждения</w:t>
      </w:r>
    </w:p>
    <w:p w14:paraId="580B1B11" w14:textId="7160F1BD" w:rsidR="0003466A" w:rsidRDefault="00FF0DE3" w:rsidP="00FF0DE3">
      <w:pPr>
        <w:widowControl w:val="0"/>
        <w:suppressAutoHyphens/>
        <w:ind w:firstLine="709"/>
        <w:jc w:val="both"/>
        <w:rPr>
          <w:kern w:val="2"/>
        </w:rPr>
      </w:pPr>
      <w:r w:rsidRPr="00256847">
        <w:rPr>
          <w:kern w:val="2"/>
        </w:rPr>
        <w:t xml:space="preserve">2.1. Целью создания Учреждения является реализация предусмотренных законодательством Российской Федерации полномочий в сфере </w:t>
      </w:r>
      <w:r w:rsidR="0003466A" w:rsidRPr="00256847">
        <w:rPr>
          <w:kern w:val="2"/>
        </w:rPr>
        <w:t>жилищно-коммунального хозяйства и благоустройства</w:t>
      </w:r>
      <w:r w:rsidR="00DB4777">
        <w:rPr>
          <w:kern w:val="2"/>
        </w:rPr>
        <w:t>,</w:t>
      </w:r>
      <w:r w:rsidR="0003466A" w:rsidRPr="00256847">
        <w:rPr>
          <w:kern w:val="2"/>
        </w:rPr>
        <w:t xml:space="preserve"> </w:t>
      </w:r>
      <w:r w:rsidR="00DB4777" w:rsidRPr="00C710F4">
        <w:t>а также при проведении спортивных и культурно-массовых мероприятий</w:t>
      </w:r>
      <w:r w:rsidRPr="00256847">
        <w:rPr>
          <w:kern w:val="2"/>
        </w:rPr>
        <w:t xml:space="preserve"> в отношении </w:t>
      </w:r>
      <w:r w:rsidR="0003466A" w:rsidRPr="00256847">
        <w:rPr>
          <w:kern w:val="2"/>
        </w:rPr>
        <w:t>объектов находящихся на территории сельского поселения «Поселок Ферзиково»</w:t>
      </w:r>
      <w:r w:rsidR="00DB4777" w:rsidRPr="00DB4777">
        <w:rPr>
          <w:kern w:val="2"/>
        </w:rPr>
        <w:t xml:space="preserve"> </w:t>
      </w:r>
      <w:r w:rsidR="00DB4777">
        <w:rPr>
          <w:kern w:val="2"/>
        </w:rPr>
        <w:t>и муниципального  района  «Ферзиковский  район».</w:t>
      </w:r>
    </w:p>
    <w:p w14:paraId="24321F94" w14:textId="6B2F3606" w:rsidR="00256847" w:rsidRPr="00256847" w:rsidRDefault="00256847" w:rsidP="00FF0DE3">
      <w:pPr>
        <w:widowControl w:val="0"/>
        <w:suppressAutoHyphens/>
        <w:ind w:firstLine="709"/>
        <w:jc w:val="both"/>
        <w:rPr>
          <w:kern w:val="2"/>
        </w:rPr>
      </w:pPr>
      <w:r>
        <w:rPr>
          <w:kern w:val="2"/>
        </w:rPr>
        <w:t xml:space="preserve">2.2. </w:t>
      </w:r>
      <w:r w:rsidR="00D47FBF">
        <w:rPr>
          <w:kern w:val="2"/>
        </w:rPr>
        <w:t>Учреждение  осуществляет  свою деятельность  в  соответствии  с  предметом  и целями  деятельности,  определёнными  законодательством Российской  Федерации и  настоящим Уставом, путём выполнения работ, оказания услуг в сфере жилищно – коммунального хозяйства  и благоустройства</w:t>
      </w:r>
      <w:r w:rsidR="00DB4777">
        <w:rPr>
          <w:kern w:val="2"/>
        </w:rPr>
        <w:t>,</w:t>
      </w:r>
      <w:r w:rsidR="00DB4777" w:rsidRPr="00DB4777">
        <w:t xml:space="preserve"> </w:t>
      </w:r>
      <w:r w:rsidR="00DB4777" w:rsidRPr="00C710F4">
        <w:t>а также при проведении спортивных и культурно-массовых мероприятий</w:t>
      </w:r>
      <w:r w:rsidR="00D47FBF">
        <w:rPr>
          <w:kern w:val="2"/>
        </w:rPr>
        <w:t xml:space="preserve"> сельского  поселения  «Посёлок Ферзиково» и муниципального  района  «Ферзиковский  район».</w:t>
      </w:r>
    </w:p>
    <w:p w14:paraId="3D1A4E31" w14:textId="16AABEF5" w:rsidR="00A66B72" w:rsidRPr="00256847" w:rsidRDefault="00A66B72" w:rsidP="00A66B72">
      <w:pPr>
        <w:widowControl w:val="0"/>
        <w:suppressAutoHyphens/>
        <w:ind w:firstLine="709"/>
        <w:rPr>
          <w:kern w:val="2"/>
        </w:rPr>
      </w:pPr>
      <w:r w:rsidRPr="00256847">
        <w:rPr>
          <w:kern w:val="2"/>
        </w:rPr>
        <w:t>2.</w:t>
      </w:r>
      <w:r w:rsidR="00D47FBF">
        <w:rPr>
          <w:kern w:val="2"/>
        </w:rPr>
        <w:t>3</w:t>
      </w:r>
      <w:r w:rsidRPr="00256847">
        <w:rPr>
          <w:kern w:val="2"/>
        </w:rPr>
        <w:t xml:space="preserve">. </w:t>
      </w:r>
      <w:r w:rsidR="00D47FBF">
        <w:t xml:space="preserve">Для достижения поставленной  цели  Учреждение осуществляет следующие виды деятельности  в  соответствии  </w:t>
      </w:r>
      <w:r w:rsidRPr="00256847">
        <w:t>с ОКВЭД:</w:t>
      </w:r>
    </w:p>
    <w:p w14:paraId="353680AC" w14:textId="77777777" w:rsidR="00A66B72" w:rsidRPr="00256847" w:rsidRDefault="00A66B72" w:rsidP="00A66B72">
      <w:pPr>
        <w:ind w:firstLine="53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2083"/>
        <w:gridCol w:w="6833"/>
      </w:tblGrid>
      <w:tr w:rsidR="00A66B72" w:rsidRPr="00256847" w14:paraId="407DCA46" w14:textId="77777777" w:rsidTr="00CD5716">
        <w:tc>
          <w:tcPr>
            <w:tcW w:w="655" w:type="dxa"/>
            <w:shd w:val="clear" w:color="auto" w:fill="auto"/>
          </w:tcPr>
          <w:p w14:paraId="06F31C48" w14:textId="77777777" w:rsidR="00A66B72" w:rsidRPr="00256847" w:rsidRDefault="00A66B72" w:rsidP="00DB4777">
            <w:pPr>
              <w:jc w:val="both"/>
            </w:pPr>
            <w:r w:rsidRPr="00256847">
              <w:t>№ п/п</w:t>
            </w:r>
          </w:p>
        </w:tc>
        <w:tc>
          <w:tcPr>
            <w:tcW w:w="2083" w:type="dxa"/>
            <w:shd w:val="clear" w:color="auto" w:fill="auto"/>
          </w:tcPr>
          <w:p w14:paraId="3790A8CF" w14:textId="77777777" w:rsidR="00A66B72" w:rsidRPr="00256847" w:rsidRDefault="00A66B72" w:rsidP="00DB4777">
            <w:pPr>
              <w:jc w:val="both"/>
            </w:pPr>
            <w:r w:rsidRPr="00256847">
              <w:t>ОКВЭД</w:t>
            </w:r>
          </w:p>
        </w:tc>
        <w:tc>
          <w:tcPr>
            <w:tcW w:w="6833" w:type="dxa"/>
            <w:shd w:val="clear" w:color="auto" w:fill="auto"/>
          </w:tcPr>
          <w:p w14:paraId="43A8DEF2" w14:textId="77777777" w:rsidR="00A66B72" w:rsidRPr="00256847" w:rsidRDefault="00A66B72" w:rsidP="00DB4777">
            <w:pPr>
              <w:jc w:val="both"/>
            </w:pPr>
            <w:r w:rsidRPr="00256847">
              <w:t>Наименование вида деятельности</w:t>
            </w:r>
          </w:p>
        </w:tc>
      </w:tr>
      <w:tr w:rsidR="00A66B72" w:rsidRPr="00256847" w14:paraId="120CF75F" w14:textId="77777777" w:rsidTr="00CD5716">
        <w:tc>
          <w:tcPr>
            <w:tcW w:w="655" w:type="dxa"/>
            <w:shd w:val="clear" w:color="auto" w:fill="auto"/>
          </w:tcPr>
          <w:p w14:paraId="34C5A989" w14:textId="77777777" w:rsidR="00A66B72" w:rsidRPr="00256847" w:rsidRDefault="00A66B72" w:rsidP="00DB4777">
            <w:pPr>
              <w:jc w:val="both"/>
            </w:pPr>
            <w:r w:rsidRPr="00256847">
              <w:t>1</w:t>
            </w:r>
          </w:p>
        </w:tc>
        <w:tc>
          <w:tcPr>
            <w:tcW w:w="2083" w:type="dxa"/>
            <w:shd w:val="clear" w:color="auto" w:fill="auto"/>
          </w:tcPr>
          <w:p w14:paraId="1E05B8E6" w14:textId="77777777" w:rsidR="00A66B72" w:rsidRPr="00256847" w:rsidRDefault="00A66B72" w:rsidP="00DB4777">
            <w:pPr>
              <w:jc w:val="both"/>
            </w:pPr>
            <w:r w:rsidRPr="00256847">
              <w:t>68.32.1</w:t>
            </w:r>
          </w:p>
        </w:tc>
        <w:tc>
          <w:tcPr>
            <w:tcW w:w="6833" w:type="dxa"/>
            <w:shd w:val="clear" w:color="auto" w:fill="auto"/>
          </w:tcPr>
          <w:p w14:paraId="5C931802" w14:textId="77777777" w:rsidR="00A66B72" w:rsidRPr="00256847" w:rsidRDefault="00A66B72" w:rsidP="00DB4777">
            <w:pPr>
              <w:jc w:val="both"/>
            </w:pPr>
            <w:r w:rsidRPr="00256847">
              <w:t>Управление эксплуатацией жилого фонда за вознаграждение или на договорной основе</w:t>
            </w:r>
          </w:p>
        </w:tc>
      </w:tr>
      <w:tr w:rsidR="00A66B72" w:rsidRPr="00256847" w14:paraId="4EF8D14A" w14:textId="77777777" w:rsidTr="00CD5716">
        <w:tc>
          <w:tcPr>
            <w:tcW w:w="655" w:type="dxa"/>
            <w:shd w:val="clear" w:color="auto" w:fill="auto"/>
          </w:tcPr>
          <w:p w14:paraId="167AA78B" w14:textId="77777777" w:rsidR="00A66B72" w:rsidRPr="00256847" w:rsidRDefault="00A66B72" w:rsidP="00DB4777">
            <w:pPr>
              <w:jc w:val="both"/>
            </w:pPr>
            <w:r w:rsidRPr="00256847">
              <w:t>2</w:t>
            </w:r>
          </w:p>
        </w:tc>
        <w:tc>
          <w:tcPr>
            <w:tcW w:w="2083" w:type="dxa"/>
            <w:shd w:val="clear" w:color="auto" w:fill="auto"/>
          </w:tcPr>
          <w:p w14:paraId="7A7A4387" w14:textId="77777777" w:rsidR="00A66B72" w:rsidRPr="00256847" w:rsidRDefault="00A66B72" w:rsidP="00DB4777">
            <w:pPr>
              <w:jc w:val="both"/>
            </w:pPr>
            <w:r w:rsidRPr="00256847">
              <w:t>37.0</w:t>
            </w:r>
          </w:p>
        </w:tc>
        <w:tc>
          <w:tcPr>
            <w:tcW w:w="6833" w:type="dxa"/>
            <w:shd w:val="clear" w:color="auto" w:fill="auto"/>
          </w:tcPr>
          <w:p w14:paraId="3F7D8F8C" w14:textId="77777777" w:rsidR="00A66B72" w:rsidRPr="00256847" w:rsidRDefault="00A66B72" w:rsidP="00DB4777">
            <w:pPr>
              <w:jc w:val="both"/>
            </w:pPr>
            <w:r w:rsidRPr="00256847">
              <w:t>Сбор и обработка сточных вод</w:t>
            </w:r>
          </w:p>
        </w:tc>
      </w:tr>
      <w:tr w:rsidR="00A66B72" w:rsidRPr="00256847" w14:paraId="1A140C12" w14:textId="77777777" w:rsidTr="00CD5716">
        <w:tc>
          <w:tcPr>
            <w:tcW w:w="655" w:type="dxa"/>
            <w:shd w:val="clear" w:color="auto" w:fill="auto"/>
          </w:tcPr>
          <w:p w14:paraId="3A81DF25" w14:textId="77777777" w:rsidR="00A66B72" w:rsidRPr="00256847" w:rsidRDefault="00A66B72" w:rsidP="00DB4777">
            <w:pPr>
              <w:jc w:val="both"/>
            </w:pPr>
            <w:r w:rsidRPr="00256847">
              <w:t>3</w:t>
            </w:r>
          </w:p>
        </w:tc>
        <w:tc>
          <w:tcPr>
            <w:tcW w:w="2083" w:type="dxa"/>
            <w:shd w:val="clear" w:color="auto" w:fill="auto"/>
          </w:tcPr>
          <w:p w14:paraId="235A716C" w14:textId="77777777" w:rsidR="00A66B72" w:rsidRPr="00256847" w:rsidRDefault="00A66B72" w:rsidP="00DB4777">
            <w:pPr>
              <w:jc w:val="both"/>
            </w:pPr>
            <w:r w:rsidRPr="00256847">
              <w:t>33.14</w:t>
            </w:r>
          </w:p>
        </w:tc>
        <w:tc>
          <w:tcPr>
            <w:tcW w:w="6833" w:type="dxa"/>
            <w:shd w:val="clear" w:color="auto" w:fill="auto"/>
          </w:tcPr>
          <w:p w14:paraId="5FBE140C" w14:textId="77777777" w:rsidR="00A66B72" w:rsidRPr="00256847" w:rsidRDefault="00A66B72" w:rsidP="00DB4777">
            <w:pPr>
              <w:jc w:val="both"/>
            </w:pPr>
            <w:r w:rsidRPr="00256847">
              <w:t>Ремонт и обслуживание электрического осветительного оборудования</w:t>
            </w:r>
          </w:p>
        </w:tc>
      </w:tr>
      <w:tr w:rsidR="00A66B72" w:rsidRPr="00256847" w14:paraId="49AD4A1F" w14:textId="77777777" w:rsidTr="00CD5716">
        <w:tc>
          <w:tcPr>
            <w:tcW w:w="655" w:type="dxa"/>
            <w:shd w:val="clear" w:color="auto" w:fill="auto"/>
          </w:tcPr>
          <w:p w14:paraId="0E1FBDBF" w14:textId="77777777" w:rsidR="00A66B72" w:rsidRPr="00256847" w:rsidRDefault="00A66B72" w:rsidP="00DB4777">
            <w:pPr>
              <w:jc w:val="both"/>
            </w:pPr>
            <w:r w:rsidRPr="00256847">
              <w:t>4</w:t>
            </w:r>
          </w:p>
        </w:tc>
        <w:tc>
          <w:tcPr>
            <w:tcW w:w="2083" w:type="dxa"/>
            <w:shd w:val="clear" w:color="auto" w:fill="auto"/>
          </w:tcPr>
          <w:p w14:paraId="72BF0C7E" w14:textId="77777777" w:rsidR="00A66B72" w:rsidRPr="00256847" w:rsidRDefault="00A66B72" w:rsidP="00DB4777">
            <w:pPr>
              <w:jc w:val="both"/>
            </w:pPr>
            <w:r w:rsidRPr="00256847">
              <w:t>38.11</w:t>
            </w:r>
          </w:p>
        </w:tc>
        <w:tc>
          <w:tcPr>
            <w:tcW w:w="6833" w:type="dxa"/>
            <w:shd w:val="clear" w:color="auto" w:fill="auto"/>
          </w:tcPr>
          <w:p w14:paraId="264F4240" w14:textId="77777777" w:rsidR="00A66B72" w:rsidRPr="00256847" w:rsidRDefault="00A66B72" w:rsidP="00DB4777">
            <w:pPr>
              <w:jc w:val="both"/>
            </w:pPr>
            <w:r w:rsidRPr="00256847">
              <w:t>Сбор неопасных отходов</w:t>
            </w:r>
          </w:p>
        </w:tc>
      </w:tr>
      <w:tr w:rsidR="00A66B72" w:rsidRPr="00256847" w14:paraId="3EECD31E" w14:textId="77777777" w:rsidTr="00CD5716">
        <w:tc>
          <w:tcPr>
            <w:tcW w:w="655" w:type="dxa"/>
            <w:shd w:val="clear" w:color="auto" w:fill="auto"/>
          </w:tcPr>
          <w:p w14:paraId="18015BEF" w14:textId="77777777" w:rsidR="00A66B72" w:rsidRPr="00256847" w:rsidRDefault="00A66B72" w:rsidP="00DB4777">
            <w:pPr>
              <w:jc w:val="both"/>
            </w:pPr>
            <w:r w:rsidRPr="00256847">
              <w:t>5</w:t>
            </w:r>
          </w:p>
        </w:tc>
        <w:tc>
          <w:tcPr>
            <w:tcW w:w="2083" w:type="dxa"/>
            <w:shd w:val="clear" w:color="auto" w:fill="auto"/>
          </w:tcPr>
          <w:p w14:paraId="07309D0B" w14:textId="77777777" w:rsidR="00A66B72" w:rsidRPr="00256847" w:rsidRDefault="00A66B72" w:rsidP="00DB4777">
            <w:pPr>
              <w:jc w:val="both"/>
            </w:pPr>
            <w:r w:rsidRPr="00256847">
              <w:t>41.10</w:t>
            </w:r>
          </w:p>
        </w:tc>
        <w:tc>
          <w:tcPr>
            <w:tcW w:w="6833" w:type="dxa"/>
            <w:shd w:val="clear" w:color="auto" w:fill="auto"/>
          </w:tcPr>
          <w:p w14:paraId="6F0571D4" w14:textId="77777777" w:rsidR="00A66B72" w:rsidRPr="00256847" w:rsidRDefault="00A66B72" w:rsidP="00DB4777">
            <w:pPr>
              <w:jc w:val="both"/>
            </w:pPr>
            <w:r w:rsidRPr="00256847">
              <w:t>Разработка строительных проектов</w:t>
            </w:r>
          </w:p>
        </w:tc>
      </w:tr>
      <w:tr w:rsidR="00A66B72" w:rsidRPr="00256847" w14:paraId="3E16DF0C" w14:textId="77777777" w:rsidTr="00CD5716">
        <w:tc>
          <w:tcPr>
            <w:tcW w:w="655" w:type="dxa"/>
            <w:shd w:val="clear" w:color="auto" w:fill="auto"/>
          </w:tcPr>
          <w:p w14:paraId="1E6BFE8A" w14:textId="77777777" w:rsidR="00A66B72" w:rsidRPr="00256847" w:rsidRDefault="00A66B72" w:rsidP="00DB4777">
            <w:pPr>
              <w:jc w:val="both"/>
            </w:pPr>
            <w:r w:rsidRPr="00256847">
              <w:t>6</w:t>
            </w:r>
          </w:p>
        </w:tc>
        <w:tc>
          <w:tcPr>
            <w:tcW w:w="2083" w:type="dxa"/>
            <w:shd w:val="clear" w:color="auto" w:fill="auto"/>
          </w:tcPr>
          <w:p w14:paraId="3010C967" w14:textId="77777777" w:rsidR="00A66B72" w:rsidRPr="00256847" w:rsidRDefault="00A66B72" w:rsidP="00DB4777">
            <w:pPr>
              <w:jc w:val="both"/>
            </w:pPr>
            <w:r w:rsidRPr="00256847">
              <w:t>42.11</w:t>
            </w:r>
          </w:p>
        </w:tc>
        <w:tc>
          <w:tcPr>
            <w:tcW w:w="6833" w:type="dxa"/>
            <w:shd w:val="clear" w:color="auto" w:fill="auto"/>
          </w:tcPr>
          <w:p w14:paraId="0F0B4305" w14:textId="77777777" w:rsidR="00A66B72" w:rsidRPr="00256847" w:rsidRDefault="00A66B72" w:rsidP="00DB4777">
            <w:pPr>
              <w:jc w:val="both"/>
            </w:pPr>
            <w:r w:rsidRPr="00256847">
              <w:t>Строительство автомобильных дорог и автомагистралей</w:t>
            </w:r>
          </w:p>
        </w:tc>
      </w:tr>
      <w:tr w:rsidR="00A66B72" w:rsidRPr="00256847" w14:paraId="1F3CAC24" w14:textId="77777777" w:rsidTr="00CD5716">
        <w:tc>
          <w:tcPr>
            <w:tcW w:w="655" w:type="dxa"/>
            <w:shd w:val="clear" w:color="auto" w:fill="auto"/>
          </w:tcPr>
          <w:p w14:paraId="0E77AD19" w14:textId="77777777" w:rsidR="00A66B72" w:rsidRPr="00256847" w:rsidRDefault="00A66B72" w:rsidP="00DB4777">
            <w:pPr>
              <w:jc w:val="both"/>
            </w:pPr>
            <w:r w:rsidRPr="00256847">
              <w:t>7</w:t>
            </w:r>
          </w:p>
        </w:tc>
        <w:tc>
          <w:tcPr>
            <w:tcW w:w="2083" w:type="dxa"/>
            <w:shd w:val="clear" w:color="auto" w:fill="auto"/>
          </w:tcPr>
          <w:p w14:paraId="2038547A" w14:textId="77777777" w:rsidR="00A66B72" w:rsidRPr="00256847" w:rsidRDefault="00A66B72" w:rsidP="00DB4777">
            <w:pPr>
              <w:jc w:val="both"/>
            </w:pPr>
            <w:r w:rsidRPr="00256847">
              <w:t>42.22</w:t>
            </w:r>
          </w:p>
        </w:tc>
        <w:tc>
          <w:tcPr>
            <w:tcW w:w="6833" w:type="dxa"/>
            <w:shd w:val="clear" w:color="auto" w:fill="auto"/>
          </w:tcPr>
          <w:p w14:paraId="2C0D8F3C" w14:textId="77777777" w:rsidR="00A66B72" w:rsidRPr="00256847" w:rsidRDefault="00A66B72" w:rsidP="00DB4777">
            <w:pPr>
              <w:jc w:val="both"/>
            </w:pPr>
            <w:r w:rsidRPr="00256847">
              <w:t>Строительство коммунальных объектов для обеспечения электроэнергией и телекоммуникациями</w:t>
            </w:r>
          </w:p>
        </w:tc>
      </w:tr>
      <w:tr w:rsidR="00A66B72" w:rsidRPr="00256847" w14:paraId="7AACAB54" w14:textId="77777777" w:rsidTr="00CD5716">
        <w:tc>
          <w:tcPr>
            <w:tcW w:w="655" w:type="dxa"/>
            <w:shd w:val="clear" w:color="auto" w:fill="auto"/>
          </w:tcPr>
          <w:p w14:paraId="75A4B585" w14:textId="77777777" w:rsidR="00A66B72" w:rsidRPr="00256847" w:rsidRDefault="00A66B72" w:rsidP="00DB4777">
            <w:pPr>
              <w:jc w:val="both"/>
            </w:pPr>
            <w:r w:rsidRPr="00256847">
              <w:t>8</w:t>
            </w:r>
          </w:p>
        </w:tc>
        <w:tc>
          <w:tcPr>
            <w:tcW w:w="2083" w:type="dxa"/>
            <w:shd w:val="clear" w:color="auto" w:fill="auto"/>
          </w:tcPr>
          <w:p w14:paraId="4AD4A45B" w14:textId="77777777" w:rsidR="00A66B72" w:rsidRPr="00256847" w:rsidRDefault="00A66B72" w:rsidP="00DB4777">
            <w:pPr>
              <w:jc w:val="both"/>
            </w:pPr>
            <w:r w:rsidRPr="00256847">
              <w:t>42.21</w:t>
            </w:r>
          </w:p>
        </w:tc>
        <w:tc>
          <w:tcPr>
            <w:tcW w:w="6833" w:type="dxa"/>
            <w:shd w:val="clear" w:color="auto" w:fill="auto"/>
          </w:tcPr>
          <w:p w14:paraId="5AB20668" w14:textId="77777777" w:rsidR="00A66B72" w:rsidRPr="00256847" w:rsidRDefault="00A66B72" w:rsidP="00DB4777">
            <w:pPr>
              <w:jc w:val="both"/>
            </w:pPr>
            <w:r w:rsidRPr="00256847">
              <w:t>Строительство инженерных коммуникаций для водоснабжения и водоотведения, газоснабжения</w:t>
            </w:r>
          </w:p>
        </w:tc>
      </w:tr>
      <w:tr w:rsidR="00A66B72" w:rsidRPr="00256847" w14:paraId="514C54EC" w14:textId="77777777" w:rsidTr="00CD5716">
        <w:tc>
          <w:tcPr>
            <w:tcW w:w="655" w:type="dxa"/>
            <w:shd w:val="clear" w:color="auto" w:fill="auto"/>
          </w:tcPr>
          <w:p w14:paraId="4D35B6C4" w14:textId="77777777" w:rsidR="00A66B72" w:rsidRPr="00256847" w:rsidRDefault="00A66B72" w:rsidP="00DB4777">
            <w:pPr>
              <w:jc w:val="both"/>
            </w:pPr>
            <w:r w:rsidRPr="00256847">
              <w:t>9</w:t>
            </w:r>
          </w:p>
        </w:tc>
        <w:tc>
          <w:tcPr>
            <w:tcW w:w="2083" w:type="dxa"/>
            <w:shd w:val="clear" w:color="auto" w:fill="auto"/>
          </w:tcPr>
          <w:p w14:paraId="20B163C8" w14:textId="77777777" w:rsidR="00A66B72" w:rsidRPr="00256847" w:rsidRDefault="00A66B72" w:rsidP="00DB4777">
            <w:pPr>
              <w:jc w:val="both"/>
            </w:pPr>
            <w:r w:rsidRPr="00256847">
              <w:t>42.91.4</w:t>
            </w:r>
          </w:p>
        </w:tc>
        <w:tc>
          <w:tcPr>
            <w:tcW w:w="6833" w:type="dxa"/>
            <w:shd w:val="clear" w:color="auto" w:fill="auto"/>
          </w:tcPr>
          <w:p w14:paraId="504DBCAF" w14:textId="77777777" w:rsidR="00A66B72" w:rsidRPr="00256847" w:rsidRDefault="00A66B72" w:rsidP="00DB4777">
            <w:pPr>
              <w:jc w:val="both"/>
            </w:pPr>
            <w:r w:rsidRPr="00256847">
              <w:t>Производство дноочистительных, дноуглубительных и берегоукрепительных работ</w:t>
            </w:r>
          </w:p>
        </w:tc>
      </w:tr>
      <w:tr w:rsidR="00A66B72" w:rsidRPr="00256847" w14:paraId="2C5EF273" w14:textId="77777777" w:rsidTr="00CD5716">
        <w:tc>
          <w:tcPr>
            <w:tcW w:w="655" w:type="dxa"/>
            <w:shd w:val="clear" w:color="auto" w:fill="auto"/>
          </w:tcPr>
          <w:p w14:paraId="7862C948" w14:textId="77777777" w:rsidR="00A66B72" w:rsidRPr="00256847" w:rsidRDefault="00A66B72" w:rsidP="00DB4777">
            <w:pPr>
              <w:jc w:val="both"/>
            </w:pPr>
            <w:r w:rsidRPr="00256847">
              <w:t>10</w:t>
            </w:r>
          </w:p>
        </w:tc>
        <w:tc>
          <w:tcPr>
            <w:tcW w:w="2083" w:type="dxa"/>
            <w:shd w:val="clear" w:color="auto" w:fill="auto"/>
          </w:tcPr>
          <w:p w14:paraId="00D0D069" w14:textId="77777777" w:rsidR="00A66B72" w:rsidRPr="00256847" w:rsidRDefault="00A66B72" w:rsidP="00DB4777">
            <w:pPr>
              <w:jc w:val="both"/>
            </w:pPr>
            <w:r w:rsidRPr="00256847">
              <w:t>43.11</w:t>
            </w:r>
          </w:p>
        </w:tc>
        <w:tc>
          <w:tcPr>
            <w:tcW w:w="6833" w:type="dxa"/>
            <w:shd w:val="clear" w:color="auto" w:fill="auto"/>
          </w:tcPr>
          <w:p w14:paraId="65D80C5B" w14:textId="77777777" w:rsidR="00A66B72" w:rsidRPr="00256847" w:rsidRDefault="00A66B72" w:rsidP="00DB4777">
            <w:pPr>
              <w:jc w:val="both"/>
            </w:pPr>
            <w:r w:rsidRPr="00256847">
              <w:t>Разборка и снос зданий</w:t>
            </w:r>
          </w:p>
        </w:tc>
      </w:tr>
      <w:tr w:rsidR="00A66B72" w:rsidRPr="00256847" w14:paraId="6FA2BC52" w14:textId="77777777" w:rsidTr="00CD5716">
        <w:tc>
          <w:tcPr>
            <w:tcW w:w="655" w:type="dxa"/>
            <w:shd w:val="clear" w:color="auto" w:fill="auto"/>
          </w:tcPr>
          <w:p w14:paraId="51880097" w14:textId="77777777" w:rsidR="00A66B72" w:rsidRPr="00256847" w:rsidRDefault="00A66B72" w:rsidP="00DB4777">
            <w:pPr>
              <w:jc w:val="both"/>
            </w:pPr>
            <w:r w:rsidRPr="00256847">
              <w:t>11</w:t>
            </w:r>
          </w:p>
        </w:tc>
        <w:tc>
          <w:tcPr>
            <w:tcW w:w="2083" w:type="dxa"/>
            <w:shd w:val="clear" w:color="auto" w:fill="auto"/>
          </w:tcPr>
          <w:p w14:paraId="698B8063" w14:textId="77777777" w:rsidR="00A66B72" w:rsidRPr="00256847" w:rsidRDefault="00A66B72" w:rsidP="00DB4777">
            <w:pPr>
              <w:jc w:val="both"/>
            </w:pPr>
            <w:r w:rsidRPr="00256847">
              <w:t>43.12</w:t>
            </w:r>
          </w:p>
        </w:tc>
        <w:tc>
          <w:tcPr>
            <w:tcW w:w="6833" w:type="dxa"/>
            <w:shd w:val="clear" w:color="auto" w:fill="auto"/>
          </w:tcPr>
          <w:p w14:paraId="27C94682" w14:textId="77777777" w:rsidR="00A66B72" w:rsidRPr="00256847" w:rsidRDefault="00A66B72" w:rsidP="00DB4777">
            <w:pPr>
              <w:jc w:val="both"/>
            </w:pPr>
            <w:r w:rsidRPr="00256847">
              <w:t>Подготовка строительной площадки</w:t>
            </w:r>
          </w:p>
        </w:tc>
      </w:tr>
      <w:tr w:rsidR="00A66B72" w:rsidRPr="00256847" w14:paraId="6EC5AF5D" w14:textId="77777777" w:rsidTr="00CD5716">
        <w:tc>
          <w:tcPr>
            <w:tcW w:w="655" w:type="dxa"/>
            <w:shd w:val="clear" w:color="auto" w:fill="auto"/>
          </w:tcPr>
          <w:p w14:paraId="511F807C" w14:textId="77777777" w:rsidR="00A66B72" w:rsidRPr="00256847" w:rsidRDefault="00A66B72" w:rsidP="00DB4777">
            <w:pPr>
              <w:jc w:val="both"/>
            </w:pPr>
            <w:r w:rsidRPr="00256847">
              <w:t>12</w:t>
            </w:r>
          </w:p>
        </w:tc>
        <w:tc>
          <w:tcPr>
            <w:tcW w:w="2083" w:type="dxa"/>
            <w:shd w:val="clear" w:color="auto" w:fill="auto"/>
          </w:tcPr>
          <w:p w14:paraId="40910810" w14:textId="77777777" w:rsidR="00A66B72" w:rsidRPr="00256847" w:rsidRDefault="00A66B72" w:rsidP="00DB4777">
            <w:pPr>
              <w:jc w:val="both"/>
            </w:pPr>
            <w:r w:rsidRPr="00256847">
              <w:t>43.12.1</w:t>
            </w:r>
          </w:p>
        </w:tc>
        <w:tc>
          <w:tcPr>
            <w:tcW w:w="6833" w:type="dxa"/>
            <w:shd w:val="clear" w:color="auto" w:fill="auto"/>
          </w:tcPr>
          <w:p w14:paraId="16EF20B0" w14:textId="77777777" w:rsidR="00A66B72" w:rsidRPr="00256847" w:rsidRDefault="00A66B72" w:rsidP="00DB4777">
            <w:pPr>
              <w:jc w:val="both"/>
            </w:pPr>
            <w:r w:rsidRPr="00256847">
              <w:t>Расчистка территории строительной площадки</w:t>
            </w:r>
          </w:p>
        </w:tc>
      </w:tr>
      <w:tr w:rsidR="00A66B72" w:rsidRPr="00256847" w14:paraId="473E0076" w14:textId="77777777" w:rsidTr="00CD5716">
        <w:tc>
          <w:tcPr>
            <w:tcW w:w="655" w:type="dxa"/>
            <w:shd w:val="clear" w:color="auto" w:fill="auto"/>
          </w:tcPr>
          <w:p w14:paraId="30E5822A" w14:textId="77777777" w:rsidR="00A66B72" w:rsidRPr="00256847" w:rsidRDefault="00A66B72" w:rsidP="00DB4777">
            <w:pPr>
              <w:jc w:val="both"/>
            </w:pPr>
            <w:r w:rsidRPr="00256847">
              <w:t>13</w:t>
            </w:r>
          </w:p>
        </w:tc>
        <w:tc>
          <w:tcPr>
            <w:tcW w:w="2083" w:type="dxa"/>
            <w:shd w:val="clear" w:color="auto" w:fill="auto"/>
          </w:tcPr>
          <w:p w14:paraId="6FBF5701" w14:textId="77777777" w:rsidR="00A66B72" w:rsidRPr="00256847" w:rsidRDefault="00A66B72" w:rsidP="00DB4777">
            <w:pPr>
              <w:jc w:val="both"/>
            </w:pPr>
            <w:r w:rsidRPr="00256847">
              <w:t>43.12.3</w:t>
            </w:r>
          </w:p>
        </w:tc>
        <w:tc>
          <w:tcPr>
            <w:tcW w:w="6833" w:type="dxa"/>
            <w:shd w:val="clear" w:color="auto" w:fill="auto"/>
          </w:tcPr>
          <w:p w14:paraId="1A79A1B9" w14:textId="77777777" w:rsidR="00A66B72" w:rsidRPr="00256847" w:rsidRDefault="00A66B72" w:rsidP="00DB4777">
            <w:pPr>
              <w:jc w:val="both"/>
            </w:pPr>
            <w:r w:rsidRPr="00256847">
              <w:t xml:space="preserve">Производство земляных работ </w:t>
            </w:r>
          </w:p>
        </w:tc>
      </w:tr>
      <w:tr w:rsidR="00A66B72" w:rsidRPr="00256847" w14:paraId="07453FBF" w14:textId="77777777" w:rsidTr="00CD5716">
        <w:tc>
          <w:tcPr>
            <w:tcW w:w="655" w:type="dxa"/>
            <w:shd w:val="clear" w:color="auto" w:fill="auto"/>
          </w:tcPr>
          <w:p w14:paraId="30A488EF" w14:textId="77777777" w:rsidR="00A66B72" w:rsidRPr="00256847" w:rsidRDefault="00A66B72" w:rsidP="00DB4777">
            <w:pPr>
              <w:jc w:val="both"/>
            </w:pPr>
            <w:r w:rsidRPr="00256847">
              <w:t>14</w:t>
            </w:r>
          </w:p>
        </w:tc>
        <w:tc>
          <w:tcPr>
            <w:tcW w:w="2083" w:type="dxa"/>
            <w:shd w:val="clear" w:color="auto" w:fill="auto"/>
          </w:tcPr>
          <w:p w14:paraId="3325F90A" w14:textId="77777777" w:rsidR="00A66B72" w:rsidRPr="00256847" w:rsidRDefault="00A66B72" w:rsidP="00DB4777">
            <w:pPr>
              <w:jc w:val="both"/>
            </w:pPr>
            <w:r w:rsidRPr="00256847">
              <w:t>43.21</w:t>
            </w:r>
          </w:p>
        </w:tc>
        <w:tc>
          <w:tcPr>
            <w:tcW w:w="6833" w:type="dxa"/>
            <w:shd w:val="clear" w:color="auto" w:fill="auto"/>
          </w:tcPr>
          <w:p w14:paraId="52CFC1A9" w14:textId="77777777" w:rsidR="00A66B72" w:rsidRPr="00256847" w:rsidRDefault="00A66B72" w:rsidP="00DB4777">
            <w:pPr>
              <w:jc w:val="both"/>
            </w:pPr>
            <w:r w:rsidRPr="00256847">
              <w:t>Производство электромонтажных работ</w:t>
            </w:r>
          </w:p>
        </w:tc>
      </w:tr>
      <w:tr w:rsidR="00A66B72" w:rsidRPr="00256847" w14:paraId="564E4606" w14:textId="77777777" w:rsidTr="00CD5716">
        <w:tc>
          <w:tcPr>
            <w:tcW w:w="655" w:type="dxa"/>
            <w:shd w:val="clear" w:color="auto" w:fill="auto"/>
          </w:tcPr>
          <w:p w14:paraId="06AB4394" w14:textId="77777777" w:rsidR="00A66B72" w:rsidRPr="00256847" w:rsidRDefault="00A66B72" w:rsidP="00DB4777">
            <w:pPr>
              <w:jc w:val="both"/>
            </w:pPr>
            <w:r w:rsidRPr="00256847">
              <w:t>15</w:t>
            </w:r>
          </w:p>
        </w:tc>
        <w:tc>
          <w:tcPr>
            <w:tcW w:w="2083" w:type="dxa"/>
            <w:shd w:val="clear" w:color="auto" w:fill="auto"/>
          </w:tcPr>
          <w:p w14:paraId="734C394A" w14:textId="77777777" w:rsidR="00A66B72" w:rsidRPr="00256847" w:rsidRDefault="00A66B72" w:rsidP="00DB4777">
            <w:pPr>
              <w:jc w:val="both"/>
            </w:pPr>
            <w:r w:rsidRPr="00256847">
              <w:t>43.22</w:t>
            </w:r>
          </w:p>
        </w:tc>
        <w:tc>
          <w:tcPr>
            <w:tcW w:w="6833" w:type="dxa"/>
            <w:shd w:val="clear" w:color="auto" w:fill="auto"/>
          </w:tcPr>
          <w:p w14:paraId="4E3EB262" w14:textId="77777777" w:rsidR="00A66B72" w:rsidRPr="00256847" w:rsidRDefault="00A66B72" w:rsidP="00DB4777">
            <w:pPr>
              <w:jc w:val="both"/>
            </w:pPr>
            <w:r w:rsidRPr="00256847">
              <w:t>Производство санитарно-технических работ, монтаж отопительных систем и систем кондиционирования воздуха</w:t>
            </w:r>
          </w:p>
        </w:tc>
      </w:tr>
      <w:tr w:rsidR="00A66B72" w:rsidRPr="00256847" w14:paraId="374F6877" w14:textId="77777777" w:rsidTr="00CD5716">
        <w:tc>
          <w:tcPr>
            <w:tcW w:w="655" w:type="dxa"/>
            <w:shd w:val="clear" w:color="auto" w:fill="auto"/>
          </w:tcPr>
          <w:p w14:paraId="13E127A7" w14:textId="77777777" w:rsidR="00A66B72" w:rsidRPr="00256847" w:rsidRDefault="00A66B72" w:rsidP="00DB4777">
            <w:pPr>
              <w:jc w:val="both"/>
            </w:pPr>
            <w:r w:rsidRPr="00256847">
              <w:lastRenderedPageBreak/>
              <w:t>16</w:t>
            </w:r>
          </w:p>
        </w:tc>
        <w:tc>
          <w:tcPr>
            <w:tcW w:w="2083" w:type="dxa"/>
            <w:shd w:val="clear" w:color="auto" w:fill="auto"/>
          </w:tcPr>
          <w:p w14:paraId="3FBAF27B" w14:textId="77777777" w:rsidR="00A66B72" w:rsidRPr="00256847" w:rsidRDefault="00A66B72" w:rsidP="00DB4777">
            <w:pPr>
              <w:jc w:val="both"/>
            </w:pPr>
            <w:r w:rsidRPr="00256847">
              <w:t>43.29</w:t>
            </w:r>
          </w:p>
        </w:tc>
        <w:tc>
          <w:tcPr>
            <w:tcW w:w="6833" w:type="dxa"/>
            <w:shd w:val="clear" w:color="auto" w:fill="auto"/>
          </w:tcPr>
          <w:p w14:paraId="01F53719" w14:textId="77777777" w:rsidR="00A66B72" w:rsidRPr="00256847" w:rsidRDefault="00A66B72" w:rsidP="00DB4777">
            <w:pPr>
              <w:jc w:val="both"/>
            </w:pPr>
            <w:r w:rsidRPr="00256847">
              <w:t>Производство прочих строительно монтажных работ</w:t>
            </w:r>
          </w:p>
        </w:tc>
      </w:tr>
      <w:tr w:rsidR="00A66B72" w:rsidRPr="00256847" w14:paraId="1A5910CA" w14:textId="77777777" w:rsidTr="00CD5716">
        <w:tc>
          <w:tcPr>
            <w:tcW w:w="655" w:type="dxa"/>
            <w:shd w:val="clear" w:color="auto" w:fill="auto"/>
          </w:tcPr>
          <w:p w14:paraId="7C67616A" w14:textId="77777777" w:rsidR="00A66B72" w:rsidRPr="00256847" w:rsidRDefault="00A66B72" w:rsidP="00DB4777">
            <w:pPr>
              <w:jc w:val="both"/>
            </w:pPr>
            <w:r w:rsidRPr="00256847">
              <w:t>17</w:t>
            </w:r>
          </w:p>
        </w:tc>
        <w:tc>
          <w:tcPr>
            <w:tcW w:w="2083" w:type="dxa"/>
            <w:shd w:val="clear" w:color="auto" w:fill="auto"/>
          </w:tcPr>
          <w:p w14:paraId="25111B97" w14:textId="77777777" w:rsidR="00A66B72" w:rsidRPr="00256847" w:rsidRDefault="00A66B72" w:rsidP="00DB4777">
            <w:pPr>
              <w:jc w:val="both"/>
            </w:pPr>
            <w:r w:rsidRPr="00256847">
              <w:t>43.31</w:t>
            </w:r>
          </w:p>
        </w:tc>
        <w:tc>
          <w:tcPr>
            <w:tcW w:w="6833" w:type="dxa"/>
            <w:shd w:val="clear" w:color="auto" w:fill="auto"/>
          </w:tcPr>
          <w:p w14:paraId="1C5C41E8" w14:textId="77777777" w:rsidR="00A66B72" w:rsidRPr="00256847" w:rsidRDefault="00A66B72" w:rsidP="00DB4777">
            <w:pPr>
              <w:jc w:val="both"/>
            </w:pPr>
            <w:r w:rsidRPr="00256847">
              <w:t>Производство штукатурных работ</w:t>
            </w:r>
          </w:p>
        </w:tc>
      </w:tr>
      <w:tr w:rsidR="00A66B72" w:rsidRPr="00256847" w14:paraId="445BB886" w14:textId="77777777" w:rsidTr="00CD5716">
        <w:tc>
          <w:tcPr>
            <w:tcW w:w="655" w:type="dxa"/>
            <w:shd w:val="clear" w:color="auto" w:fill="auto"/>
          </w:tcPr>
          <w:p w14:paraId="65E5CF00" w14:textId="77777777" w:rsidR="00A66B72" w:rsidRPr="00256847" w:rsidRDefault="00A66B72" w:rsidP="00DB4777">
            <w:pPr>
              <w:jc w:val="both"/>
            </w:pPr>
            <w:r w:rsidRPr="00256847">
              <w:t>18</w:t>
            </w:r>
          </w:p>
        </w:tc>
        <w:tc>
          <w:tcPr>
            <w:tcW w:w="2083" w:type="dxa"/>
            <w:shd w:val="clear" w:color="auto" w:fill="auto"/>
          </w:tcPr>
          <w:p w14:paraId="3C4326FD" w14:textId="77777777" w:rsidR="00A66B72" w:rsidRPr="00256847" w:rsidRDefault="00A66B72" w:rsidP="00DB4777">
            <w:pPr>
              <w:jc w:val="both"/>
            </w:pPr>
            <w:r w:rsidRPr="00256847">
              <w:t>43.32</w:t>
            </w:r>
          </w:p>
        </w:tc>
        <w:tc>
          <w:tcPr>
            <w:tcW w:w="6833" w:type="dxa"/>
            <w:shd w:val="clear" w:color="auto" w:fill="auto"/>
          </w:tcPr>
          <w:p w14:paraId="773B98A4" w14:textId="77777777" w:rsidR="00A66B72" w:rsidRPr="00256847" w:rsidRDefault="00A66B72" w:rsidP="00DB4777">
            <w:pPr>
              <w:jc w:val="both"/>
            </w:pPr>
            <w:r w:rsidRPr="00256847">
              <w:t>Работы столярные и плотничные</w:t>
            </w:r>
          </w:p>
        </w:tc>
      </w:tr>
      <w:tr w:rsidR="00A66B72" w:rsidRPr="00256847" w14:paraId="5A638F8D" w14:textId="77777777" w:rsidTr="00CD5716">
        <w:tc>
          <w:tcPr>
            <w:tcW w:w="655" w:type="dxa"/>
            <w:shd w:val="clear" w:color="auto" w:fill="auto"/>
          </w:tcPr>
          <w:p w14:paraId="0DC2CAB8" w14:textId="77777777" w:rsidR="00A66B72" w:rsidRPr="00256847" w:rsidRDefault="00A66B72" w:rsidP="00DB4777">
            <w:pPr>
              <w:jc w:val="both"/>
            </w:pPr>
            <w:r w:rsidRPr="00256847">
              <w:t>19</w:t>
            </w:r>
          </w:p>
        </w:tc>
        <w:tc>
          <w:tcPr>
            <w:tcW w:w="2083" w:type="dxa"/>
            <w:shd w:val="clear" w:color="auto" w:fill="auto"/>
          </w:tcPr>
          <w:p w14:paraId="04E7A6C0" w14:textId="77777777" w:rsidR="00A66B72" w:rsidRPr="00256847" w:rsidRDefault="00A66B72" w:rsidP="00DB4777">
            <w:pPr>
              <w:jc w:val="both"/>
            </w:pPr>
            <w:r w:rsidRPr="00256847">
              <w:t>43.32.2</w:t>
            </w:r>
          </w:p>
        </w:tc>
        <w:tc>
          <w:tcPr>
            <w:tcW w:w="6833" w:type="dxa"/>
            <w:shd w:val="clear" w:color="auto" w:fill="auto"/>
          </w:tcPr>
          <w:p w14:paraId="45F4C62D" w14:textId="77777777" w:rsidR="00A66B72" w:rsidRPr="00256847" w:rsidRDefault="00A66B72" w:rsidP="00DB4777">
            <w:pPr>
              <w:jc w:val="both"/>
            </w:pPr>
            <w:r w:rsidRPr="00256847">
              <w:t>Работы по установке внутренних лестниц встроенных шкафов встроенного кухонного оборудования</w:t>
            </w:r>
          </w:p>
        </w:tc>
      </w:tr>
      <w:tr w:rsidR="00A66B72" w:rsidRPr="00256847" w14:paraId="111B5503" w14:textId="77777777" w:rsidTr="00CD5716">
        <w:tc>
          <w:tcPr>
            <w:tcW w:w="655" w:type="dxa"/>
            <w:shd w:val="clear" w:color="auto" w:fill="auto"/>
          </w:tcPr>
          <w:p w14:paraId="388700F2" w14:textId="77777777" w:rsidR="00A66B72" w:rsidRPr="00256847" w:rsidRDefault="00A66B72" w:rsidP="00DB4777">
            <w:pPr>
              <w:jc w:val="both"/>
            </w:pPr>
            <w:r w:rsidRPr="00256847">
              <w:t>20</w:t>
            </w:r>
          </w:p>
        </w:tc>
        <w:tc>
          <w:tcPr>
            <w:tcW w:w="2083" w:type="dxa"/>
            <w:shd w:val="clear" w:color="auto" w:fill="auto"/>
          </w:tcPr>
          <w:p w14:paraId="2E3C0CE5" w14:textId="77777777" w:rsidR="00A66B72" w:rsidRPr="00256847" w:rsidRDefault="00A66B72" w:rsidP="00DB4777">
            <w:pPr>
              <w:jc w:val="both"/>
            </w:pPr>
            <w:r w:rsidRPr="00256847">
              <w:t>43.32.3</w:t>
            </w:r>
          </w:p>
        </w:tc>
        <w:tc>
          <w:tcPr>
            <w:tcW w:w="6833" w:type="dxa"/>
            <w:shd w:val="clear" w:color="auto" w:fill="auto"/>
          </w:tcPr>
          <w:p w14:paraId="50C783E2" w14:textId="77777777" w:rsidR="00A66B72" w:rsidRPr="00256847" w:rsidRDefault="00A66B72" w:rsidP="00DB4777">
            <w:pPr>
              <w:jc w:val="both"/>
            </w:pPr>
            <w:r w:rsidRPr="00256847">
              <w:t>Производство работ по внутренней отделке зданий (включая потолки, раздвижные и съемные перегородки и т.д.)</w:t>
            </w:r>
          </w:p>
        </w:tc>
      </w:tr>
      <w:tr w:rsidR="00A66B72" w:rsidRPr="00256847" w14:paraId="1BE6DD6B" w14:textId="77777777" w:rsidTr="00CD5716">
        <w:tc>
          <w:tcPr>
            <w:tcW w:w="655" w:type="dxa"/>
            <w:shd w:val="clear" w:color="auto" w:fill="auto"/>
          </w:tcPr>
          <w:p w14:paraId="60991ABF" w14:textId="77777777" w:rsidR="00A66B72" w:rsidRPr="00256847" w:rsidRDefault="00A66B72" w:rsidP="00DB4777">
            <w:pPr>
              <w:jc w:val="both"/>
            </w:pPr>
            <w:r w:rsidRPr="00256847">
              <w:t>21</w:t>
            </w:r>
          </w:p>
        </w:tc>
        <w:tc>
          <w:tcPr>
            <w:tcW w:w="2083" w:type="dxa"/>
            <w:shd w:val="clear" w:color="auto" w:fill="auto"/>
          </w:tcPr>
          <w:p w14:paraId="6CA3F63D" w14:textId="77777777" w:rsidR="00A66B72" w:rsidRPr="00256847" w:rsidRDefault="00A66B72" w:rsidP="00DB4777">
            <w:pPr>
              <w:jc w:val="both"/>
            </w:pPr>
            <w:r w:rsidRPr="00256847">
              <w:t>43.33</w:t>
            </w:r>
          </w:p>
        </w:tc>
        <w:tc>
          <w:tcPr>
            <w:tcW w:w="6833" w:type="dxa"/>
            <w:shd w:val="clear" w:color="auto" w:fill="auto"/>
          </w:tcPr>
          <w:p w14:paraId="692A6EBB" w14:textId="77777777" w:rsidR="00A66B72" w:rsidRPr="00256847" w:rsidRDefault="00A66B72" w:rsidP="00DB4777">
            <w:pPr>
              <w:jc w:val="both"/>
            </w:pPr>
            <w:r w:rsidRPr="00256847">
              <w:t>Работы по устройству покрытий полов и облицовке стен</w:t>
            </w:r>
          </w:p>
        </w:tc>
      </w:tr>
      <w:tr w:rsidR="00A66B72" w:rsidRPr="00256847" w14:paraId="17A16611" w14:textId="77777777" w:rsidTr="00CD5716">
        <w:tc>
          <w:tcPr>
            <w:tcW w:w="655" w:type="dxa"/>
            <w:shd w:val="clear" w:color="auto" w:fill="auto"/>
          </w:tcPr>
          <w:p w14:paraId="02C9116A" w14:textId="77777777" w:rsidR="00A66B72" w:rsidRPr="00256847" w:rsidRDefault="00A66B72" w:rsidP="00DB4777">
            <w:pPr>
              <w:jc w:val="both"/>
            </w:pPr>
            <w:r w:rsidRPr="00256847">
              <w:t>22</w:t>
            </w:r>
          </w:p>
        </w:tc>
        <w:tc>
          <w:tcPr>
            <w:tcW w:w="2083" w:type="dxa"/>
            <w:shd w:val="clear" w:color="auto" w:fill="auto"/>
          </w:tcPr>
          <w:p w14:paraId="76ADC42E" w14:textId="77777777" w:rsidR="00A66B72" w:rsidRPr="00256847" w:rsidRDefault="00A66B72" w:rsidP="00DB4777">
            <w:pPr>
              <w:jc w:val="both"/>
            </w:pPr>
            <w:r w:rsidRPr="00256847">
              <w:t>43.34</w:t>
            </w:r>
          </w:p>
        </w:tc>
        <w:tc>
          <w:tcPr>
            <w:tcW w:w="6833" w:type="dxa"/>
            <w:shd w:val="clear" w:color="auto" w:fill="auto"/>
          </w:tcPr>
          <w:p w14:paraId="034C0D28" w14:textId="77777777" w:rsidR="00A66B72" w:rsidRPr="00256847" w:rsidRDefault="00A66B72" w:rsidP="00DB4777">
            <w:pPr>
              <w:jc w:val="both"/>
            </w:pPr>
            <w:r w:rsidRPr="00256847">
              <w:t>Производство малярных и стекольных работ</w:t>
            </w:r>
          </w:p>
        </w:tc>
      </w:tr>
      <w:tr w:rsidR="00A66B72" w:rsidRPr="00256847" w14:paraId="7763EF69" w14:textId="77777777" w:rsidTr="00CD5716">
        <w:tc>
          <w:tcPr>
            <w:tcW w:w="655" w:type="dxa"/>
            <w:shd w:val="clear" w:color="auto" w:fill="auto"/>
          </w:tcPr>
          <w:p w14:paraId="25D545F0" w14:textId="77777777" w:rsidR="00A66B72" w:rsidRPr="00256847" w:rsidRDefault="00A66B72" w:rsidP="00DB4777">
            <w:pPr>
              <w:jc w:val="both"/>
            </w:pPr>
            <w:r w:rsidRPr="00256847">
              <w:t>23</w:t>
            </w:r>
          </w:p>
        </w:tc>
        <w:tc>
          <w:tcPr>
            <w:tcW w:w="2083" w:type="dxa"/>
            <w:shd w:val="clear" w:color="auto" w:fill="auto"/>
          </w:tcPr>
          <w:p w14:paraId="01E8D5AB" w14:textId="77777777" w:rsidR="00A66B72" w:rsidRPr="00256847" w:rsidRDefault="00A66B72" w:rsidP="00DB4777">
            <w:pPr>
              <w:jc w:val="both"/>
            </w:pPr>
            <w:r w:rsidRPr="00256847">
              <w:t>43.39</w:t>
            </w:r>
          </w:p>
        </w:tc>
        <w:tc>
          <w:tcPr>
            <w:tcW w:w="6833" w:type="dxa"/>
            <w:shd w:val="clear" w:color="auto" w:fill="auto"/>
          </w:tcPr>
          <w:p w14:paraId="5C59AD8D" w14:textId="77777777" w:rsidR="00A66B72" w:rsidRPr="00256847" w:rsidRDefault="00A66B72" w:rsidP="00DB4777">
            <w:pPr>
              <w:jc w:val="both"/>
            </w:pPr>
            <w:r w:rsidRPr="00256847">
              <w:t>Производство прочих отделочных и завершающих работ</w:t>
            </w:r>
          </w:p>
        </w:tc>
      </w:tr>
      <w:tr w:rsidR="00A66B72" w:rsidRPr="00256847" w14:paraId="118AF37A" w14:textId="77777777" w:rsidTr="00CD5716">
        <w:tc>
          <w:tcPr>
            <w:tcW w:w="655" w:type="dxa"/>
            <w:shd w:val="clear" w:color="auto" w:fill="auto"/>
          </w:tcPr>
          <w:p w14:paraId="4FE48348" w14:textId="77777777" w:rsidR="00A66B72" w:rsidRPr="00256847" w:rsidRDefault="00A66B72" w:rsidP="00DB4777">
            <w:pPr>
              <w:jc w:val="both"/>
            </w:pPr>
            <w:r w:rsidRPr="00256847">
              <w:t>24</w:t>
            </w:r>
          </w:p>
        </w:tc>
        <w:tc>
          <w:tcPr>
            <w:tcW w:w="2083" w:type="dxa"/>
            <w:shd w:val="clear" w:color="auto" w:fill="auto"/>
          </w:tcPr>
          <w:p w14:paraId="0C8D4FFB" w14:textId="77777777" w:rsidR="00A66B72" w:rsidRPr="00256847" w:rsidRDefault="00A66B72" w:rsidP="00DB4777">
            <w:pPr>
              <w:jc w:val="both"/>
            </w:pPr>
            <w:r w:rsidRPr="00256847">
              <w:t>43.91</w:t>
            </w:r>
          </w:p>
        </w:tc>
        <w:tc>
          <w:tcPr>
            <w:tcW w:w="6833" w:type="dxa"/>
            <w:shd w:val="clear" w:color="auto" w:fill="auto"/>
          </w:tcPr>
          <w:p w14:paraId="2441F619" w14:textId="77777777" w:rsidR="00A66B72" w:rsidRPr="00256847" w:rsidRDefault="00A66B72" w:rsidP="00DB4777">
            <w:pPr>
              <w:jc w:val="both"/>
            </w:pPr>
            <w:r w:rsidRPr="00256847">
              <w:t>Производство кровельных работ</w:t>
            </w:r>
          </w:p>
        </w:tc>
      </w:tr>
      <w:tr w:rsidR="00A66B72" w:rsidRPr="00256847" w14:paraId="1EBA2666" w14:textId="77777777" w:rsidTr="00CD5716">
        <w:tc>
          <w:tcPr>
            <w:tcW w:w="655" w:type="dxa"/>
            <w:shd w:val="clear" w:color="auto" w:fill="auto"/>
          </w:tcPr>
          <w:p w14:paraId="1AAB535C" w14:textId="77777777" w:rsidR="00A66B72" w:rsidRPr="00256847" w:rsidRDefault="00A66B72" w:rsidP="00DB4777">
            <w:pPr>
              <w:jc w:val="both"/>
            </w:pPr>
            <w:r w:rsidRPr="00256847">
              <w:t>25</w:t>
            </w:r>
          </w:p>
        </w:tc>
        <w:tc>
          <w:tcPr>
            <w:tcW w:w="2083" w:type="dxa"/>
            <w:shd w:val="clear" w:color="auto" w:fill="auto"/>
          </w:tcPr>
          <w:p w14:paraId="39A9A133" w14:textId="77777777" w:rsidR="00A66B72" w:rsidRPr="00256847" w:rsidRDefault="00A66B72" w:rsidP="00DB4777">
            <w:pPr>
              <w:jc w:val="both"/>
            </w:pPr>
            <w:r w:rsidRPr="00256847">
              <w:t>43.99.2</w:t>
            </w:r>
          </w:p>
        </w:tc>
        <w:tc>
          <w:tcPr>
            <w:tcW w:w="6833" w:type="dxa"/>
            <w:shd w:val="clear" w:color="auto" w:fill="auto"/>
          </w:tcPr>
          <w:p w14:paraId="3B9A04E2" w14:textId="77777777" w:rsidR="00A66B72" w:rsidRPr="00256847" w:rsidRDefault="00A66B72" w:rsidP="00DB4777">
            <w:pPr>
              <w:jc w:val="both"/>
            </w:pPr>
            <w:r w:rsidRPr="00256847">
              <w:t>Работы по установке строительных лесов и подмостей</w:t>
            </w:r>
          </w:p>
        </w:tc>
      </w:tr>
      <w:tr w:rsidR="00A66B72" w:rsidRPr="00256847" w14:paraId="4221E425" w14:textId="77777777" w:rsidTr="00CD5716">
        <w:tc>
          <w:tcPr>
            <w:tcW w:w="655" w:type="dxa"/>
            <w:shd w:val="clear" w:color="auto" w:fill="auto"/>
          </w:tcPr>
          <w:p w14:paraId="665FD7CA" w14:textId="77777777" w:rsidR="00A66B72" w:rsidRPr="00256847" w:rsidRDefault="00A66B72" w:rsidP="00DB4777">
            <w:pPr>
              <w:jc w:val="both"/>
            </w:pPr>
            <w:r w:rsidRPr="00256847">
              <w:t>26</w:t>
            </w:r>
          </w:p>
        </w:tc>
        <w:tc>
          <w:tcPr>
            <w:tcW w:w="2083" w:type="dxa"/>
            <w:shd w:val="clear" w:color="auto" w:fill="auto"/>
          </w:tcPr>
          <w:p w14:paraId="05E65E31" w14:textId="77777777" w:rsidR="00A66B72" w:rsidRPr="00256847" w:rsidRDefault="00A66B72" w:rsidP="00DB4777">
            <w:pPr>
              <w:jc w:val="both"/>
            </w:pPr>
            <w:r w:rsidRPr="00256847">
              <w:t>43.99.3</w:t>
            </w:r>
          </w:p>
        </w:tc>
        <w:tc>
          <w:tcPr>
            <w:tcW w:w="6833" w:type="dxa"/>
            <w:shd w:val="clear" w:color="auto" w:fill="auto"/>
          </w:tcPr>
          <w:p w14:paraId="71B8304D" w14:textId="77777777" w:rsidR="00A66B72" w:rsidRPr="00256847" w:rsidRDefault="00A66B72" w:rsidP="00DB4777">
            <w:pPr>
              <w:jc w:val="both"/>
            </w:pPr>
            <w:r w:rsidRPr="00256847">
              <w:t>Работы свайные и работы по строительству фундаментов</w:t>
            </w:r>
          </w:p>
        </w:tc>
      </w:tr>
      <w:tr w:rsidR="00A66B72" w:rsidRPr="00256847" w14:paraId="446EA227" w14:textId="77777777" w:rsidTr="00CD5716">
        <w:tc>
          <w:tcPr>
            <w:tcW w:w="655" w:type="dxa"/>
            <w:shd w:val="clear" w:color="auto" w:fill="auto"/>
          </w:tcPr>
          <w:p w14:paraId="293A481E" w14:textId="77777777" w:rsidR="00A66B72" w:rsidRPr="00256847" w:rsidRDefault="00A66B72" w:rsidP="00DB4777">
            <w:pPr>
              <w:jc w:val="both"/>
            </w:pPr>
            <w:r w:rsidRPr="00256847">
              <w:t>27</w:t>
            </w:r>
          </w:p>
        </w:tc>
        <w:tc>
          <w:tcPr>
            <w:tcW w:w="2083" w:type="dxa"/>
            <w:shd w:val="clear" w:color="auto" w:fill="auto"/>
          </w:tcPr>
          <w:p w14:paraId="3BED7739" w14:textId="77777777" w:rsidR="00A66B72" w:rsidRPr="00256847" w:rsidRDefault="00A66B72" w:rsidP="00DB4777">
            <w:pPr>
              <w:jc w:val="both"/>
            </w:pPr>
            <w:r w:rsidRPr="00256847">
              <w:t>43.99.4</w:t>
            </w:r>
          </w:p>
        </w:tc>
        <w:tc>
          <w:tcPr>
            <w:tcW w:w="6833" w:type="dxa"/>
            <w:shd w:val="clear" w:color="auto" w:fill="auto"/>
          </w:tcPr>
          <w:p w14:paraId="200394C2" w14:textId="77777777" w:rsidR="00A66B72" w:rsidRPr="00256847" w:rsidRDefault="00A66B72" w:rsidP="00DB4777">
            <w:pPr>
              <w:jc w:val="both"/>
            </w:pPr>
            <w:r w:rsidRPr="00256847">
              <w:t>Работы бетонные и железобетонные</w:t>
            </w:r>
          </w:p>
        </w:tc>
      </w:tr>
      <w:tr w:rsidR="00A66B72" w:rsidRPr="00256847" w14:paraId="6D83D716" w14:textId="77777777" w:rsidTr="00CD5716">
        <w:tc>
          <w:tcPr>
            <w:tcW w:w="655" w:type="dxa"/>
            <w:shd w:val="clear" w:color="auto" w:fill="auto"/>
          </w:tcPr>
          <w:p w14:paraId="634F9D8A" w14:textId="77777777" w:rsidR="00A66B72" w:rsidRPr="00256847" w:rsidRDefault="00A66B72" w:rsidP="00DB4777">
            <w:pPr>
              <w:jc w:val="both"/>
            </w:pPr>
            <w:r w:rsidRPr="00256847">
              <w:t>28</w:t>
            </w:r>
          </w:p>
        </w:tc>
        <w:tc>
          <w:tcPr>
            <w:tcW w:w="2083" w:type="dxa"/>
            <w:shd w:val="clear" w:color="auto" w:fill="auto"/>
          </w:tcPr>
          <w:p w14:paraId="005B9C24" w14:textId="77777777" w:rsidR="00A66B72" w:rsidRPr="00256847" w:rsidRDefault="00A66B72" w:rsidP="00DB4777">
            <w:pPr>
              <w:jc w:val="both"/>
            </w:pPr>
            <w:r w:rsidRPr="00256847">
              <w:t>43.99.5</w:t>
            </w:r>
          </w:p>
        </w:tc>
        <w:tc>
          <w:tcPr>
            <w:tcW w:w="6833" w:type="dxa"/>
            <w:shd w:val="clear" w:color="auto" w:fill="auto"/>
          </w:tcPr>
          <w:p w14:paraId="5581BEDC" w14:textId="77777777" w:rsidR="00A66B72" w:rsidRPr="00256847" w:rsidRDefault="00A66B72" w:rsidP="00DB4777">
            <w:pPr>
              <w:jc w:val="both"/>
            </w:pPr>
            <w:r w:rsidRPr="00256847">
              <w:t>Работы по монтажу стальных строительных конструкций</w:t>
            </w:r>
          </w:p>
        </w:tc>
      </w:tr>
      <w:tr w:rsidR="00A66B72" w:rsidRPr="00256847" w14:paraId="6284C844" w14:textId="77777777" w:rsidTr="00CD5716">
        <w:tc>
          <w:tcPr>
            <w:tcW w:w="655" w:type="dxa"/>
            <w:shd w:val="clear" w:color="auto" w:fill="auto"/>
          </w:tcPr>
          <w:p w14:paraId="75DF550F" w14:textId="77777777" w:rsidR="00A66B72" w:rsidRPr="00256847" w:rsidRDefault="00A66B72" w:rsidP="00DB4777">
            <w:pPr>
              <w:jc w:val="both"/>
            </w:pPr>
            <w:r w:rsidRPr="00256847">
              <w:t>29</w:t>
            </w:r>
          </w:p>
        </w:tc>
        <w:tc>
          <w:tcPr>
            <w:tcW w:w="2083" w:type="dxa"/>
            <w:shd w:val="clear" w:color="auto" w:fill="auto"/>
          </w:tcPr>
          <w:p w14:paraId="13CF1A36" w14:textId="77777777" w:rsidR="00A66B72" w:rsidRPr="00256847" w:rsidRDefault="00A66B72" w:rsidP="00DB4777">
            <w:pPr>
              <w:jc w:val="both"/>
            </w:pPr>
            <w:r w:rsidRPr="00256847">
              <w:t>43.99.6</w:t>
            </w:r>
          </w:p>
        </w:tc>
        <w:tc>
          <w:tcPr>
            <w:tcW w:w="6833" w:type="dxa"/>
            <w:shd w:val="clear" w:color="auto" w:fill="auto"/>
          </w:tcPr>
          <w:p w14:paraId="0B2D438A" w14:textId="77777777" w:rsidR="00A66B72" w:rsidRPr="00256847" w:rsidRDefault="00A66B72" w:rsidP="00DB4777">
            <w:pPr>
              <w:jc w:val="both"/>
            </w:pPr>
            <w:r w:rsidRPr="00256847">
              <w:t>Работы каменные и кирпичные</w:t>
            </w:r>
          </w:p>
        </w:tc>
      </w:tr>
      <w:tr w:rsidR="00A66B72" w:rsidRPr="00256847" w14:paraId="5FC59E40" w14:textId="77777777" w:rsidTr="00CD5716">
        <w:tc>
          <w:tcPr>
            <w:tcW w:w="655" w:type="dxa"/>
            <w:shd w:val="clear" w:color="auto" w:fill="auto"/>
          </w:tcPr>
          <w:p w14:paraId="1B03CF51" w14:textId="77777777" w:rsidR="00A66B72" w:rsidRPr="00256847" w:rsidRDefault="00A66B72" w:rsidP="00DB4777">
            <w:pPr>
              <w:jc w:val="both"/>
            </w:pPr>
            <w:r w:rsidRPr="00256847">
              <w:t>30</w:t>
            </w:r>
          </w:p>
        </w:tc>
        <w:tc>
          <w:tcPr>
            <w:tcW w:w="2083" w:type="dxa"/>
            <w:shd w:val="clear" w:color="auto" w:fill="auto"/>
          </w:tcPr>
          <w:p w14:paraId="7C351E81" w14:textId="77777777" w:rsidR="00A66B72" w:rsidRPr="00256847" w:rsidRDefault="00A66B72" w:rsidP="00DB4777">
            <w:pPr>
              <w:jc w:val="both"/>
            </w:pPr>
            <w:r w:rsidRPr="00256847">
              <w:t>43.99.7</w:t>
            </w:r>
          </w:p>
        </w:tc>
        <w:tc>
          <w:tcPr>
            <w:tcW w:w="6833" w:type="dxa"/>
            <w:shd w:val="clear" w:color="auto" w:fill="auto"/>
          </w:tcPr>
          <w:p w14:paraId="1CE03107" w14:textId="77777777" w:rsidR="00A66B72" w:rsidRPr="00256847" w:rsidRDefault="00A66B72" w:rsidP="00DB4777">
            <w:pPr>
              <w:jc w:val="both"/>
            </w:pPr>
            <w:r w:rsidRPr="00256847">
              <w:t>Работы по сборке и монтажу сборных конструкций</w:t>
            </w:r>
          </w:p>
        </w:tc>
      </w:tr>
      <w:tr w:rsidR="00A66B72" w:rsidRPr="00256847" w14:paraId="5BFAF1A6" w14:textId="77777777" w:rsidTr="00CD5716">
        <w:tc>
          <w:tcPr>
            <w:tcW w:w="655" w:type="dxa"/>
            <w:shd w:val="clear" w:color="auto" w:fill="auto"/>
          </w:tcPr>
          <w:p w14:paraId="3B54ECBE" w14:textId="77777777" w:rsidR="00A66B72" w:rsidRPr="00256847" w:rsidRDefault="00A66B72" w:rsidP="00DB4777">
            <w:pPr>
              <w:jc w:val="both"/>
            </w:pPr>
            <w:r w:rsidRPr="00256847">
              <w:t>31</w:t>
            </w:r>
          </w:p>
        </w:tc>
        <w:tc>
          <w:tcPr>
            <w:tcW w:w="2083" w:type="dxa"/>
            <w:shd w:val="clear" w:color="auto" w:fill="auto"/>
          </w:tcPr>
          <w:p w14:paraId="440B19A7" w14:textId="77777777" w:rsidR="00A66B72" w:rsidRPr="00256847" w:rsidRDefault="00A66B72" w:rsidP="00DB4777">
            <w:pPr>
              <w:jc w:val="both"/>
            </w:pPr>
            <w:r w:rsidRPr="00256847">
              <w:t>43.99.9</w:t>
            </w:r>
          </w:p>
        </w:tc>
        <w:tc>
          <w:tcPr>
            <w:tcW w:w="6833" w:type="dxa"/>
            <w:shd w:val="clear" w:color="auto" w:fill="auto"/>
          </w:tcPr>
          <w:p w14:paraId="78E3F355" w14:textId="77777777" w:rsidR="00A66B72" w:rsidRPr="00256847" w:rsidRDefault="00A66B72" w:rsidP="00DB4777">
            <w:pPr>
              <w:jc w:val="both"/>
            </w:pPr>
            <w:r w:rsidRPr="00256847">
              <w:t>Работы строительные специализированные прочие, не включенные в другие группировки</w:t>
            </w:r>
          </w:p>
        </w:tc>
      </w:tr>
      <w:tr w:rsidR="00A66B72" w:rsidRPr="00256847" w14:paraId="60C47245" w14:textId="77777777" w:rsidTr="00CD5716">
        <w:tc>
          <w:tcPr>
            <w:tcW w:w="655" w:type="dxa"/>
            <w:shd w:val="clear" w:color="auto" w:fill="auto"/>
          </w:tcPr>
          <w:p w14:paraId="45154B31" w14:textId="77777777" w:rsidR="00A66B72" w:rsidRPr="00256847" w:rsidRDefault="00A66B72" w:rsidP="00DB4777">
            <w:pPr>
              <w:jc w:val="both"/>
            </w:pPr>
            <w:r w:rsidRPr="00256847">
              <w:t>32</w:t>
            </w:r>
          </w:p>
        </w:tc>
        <w:tc>
          <w:tcPr>
            <w:tcW w:w="2083" w:type="dxa"/>
            <w:shd w:val="clear" w:color="auto" w:fill="auto"/>
          </w:tcPr>
          <w:p w14:paraId="5CF26121" w14:textId="77777777" w:rsidR="00A66B72" w:rsidRPr="00256847" w:rsidRDefault="00A66B72" w:rsidP="00DB4777">
            <w:pPr>
              <w:jc w:val="both"/>
            </w:pPr>
            <w:r w:rsidRPr="00256847">
              <w:t>49.41</w:t>
            </w:r>
          </w:p>
        </w:tc>
        <w:tc>
          <w:tcPr>
            <w:tcW w:w="6833" w:type="dxa"/>
            <w:shd w:val="clear" w:color="auto" w:fill="auto"/>
          </w:tcPr>
          <w:p w14:paraId="59851005" w14:textId="77777777" w:rsidR="00A66B72" w:rsidRPr="00256847" w:rsidRDefault="00A66B72" w:rsidP="00DB4777">
            <w:pPr>
              <w:jc w:val="both"/>
            </w:pPr>
            <w:r w:rsidRPr="00256847">
              <w:t>Деятельность автомобильного грузового транспорта</w:t>
            </w:r>
          </w:p>
        </w:tc>
      </w:tr>
      <w:tr w:rsidR="00A66B72" w:rsidRPr="00256847" w14:paraId="6A71E85C" w14:textId="77777777" w:rsidTr="00CD5716">
        <w:tc>
          <w:tcPr>
            <w:tcW w:w="655" w:type="dxa"/>
            <w:shd w:val="clear" w:color="auto" w:fill="auto"/>
          </w:tcPr>
          <w:p w14:paraId="6B60B4D4" w14:textId="77777777" w:rsidR="00A66B72" w:rsidRPr="00256847" w:rsidRDefault="00A66B72" w:rsidP="00DB4777">
            <w:pPr>
              <w:jc w:val="both"/>
            </w:pPr>
            <w:r w:rsidRPr="00256847">
              <w:t>33</w:t>
            </w:r>
          </w:p>
        </w:tc>
        <w:tc>
          <w:tcPr>
            <w:tcW w:w="2083" w:type="dxa"/>
            <w:shd w:val="clear" w:color="auto" w:fill="auto"/>
          </w:tcPr>
          <w:p w14:paraId="78061B34" w14:textId="77777777" w:rsidR="00A66B72" w:rsidRPr="00256847" w:rsidRDefault="00A66B72" w:rsidP="00DB4777">
            <w:pPr>
              <w:jc w:val="both"/>
            </w:pPr>
            <w:r w:rsidRPr="00256847">
              <w:t>52.21.22</w:t>
            </w:r>
          </w:p>
        </w:tc>
        <w:tc>
          <w:tcPr>
            <w:tcW w:w="6833" w:type="dxa"/>
            <w:shd w:val="clear" w:color="auto" w:fill="auto"/>
          </w:tcPr>
          <w:p w14:paraId="1D4E9334" w14:textId="77777777" w:rsidR="00A66B72" w:rsidRPr="00256847" w:rsidRDefault="00A66B72" w:rsidP="00DB4777">
            <w:pPr>
              <w:jc w:val="both"/>
            </w:pPr>
            <w:r w:rsidRPr="00256847">
              <w:t>Деятельность по эксплуатации автомобильных дорог и автомагистралей</w:t>
            </w:r>
          </w:p>
        </w:tc>
      </w:tr>
      <w:tr w:rsidR="00A66B72" w:rsidRPr="00256847" w14:paraId="0E7B0934" w14:textId="77777777" w:rsidTr="00CD5716">
        <w:tc>
          <w:tcPr>
            <w:tcW w:w="655" w:type="dxa"/>
            <w:shd w:val="clear" w:color="auto" w:fill="auto"/>
          </w:tcPr>
          <w:p w14:paraId="2EEC13A6" w14:textId="77777777" w:rsidR="00A66B72" w:rsidRPr="00256847" w:rsidRDefault="00A66B72" w:rsidP="00DB4777">
            <w:pPr>
              <w:jc w:val="both"/>
            </w:pPr>
            <w:r w:rsidRPr="00256847">
              <w:t>34</w:t>
            </w:r>
          </w:p>
        </w:tc>
        <w:tc>
          <w:tcPr>
            <w:tcW w:w="2083" w:type="dxa"/>
            <w:shd w:val="clear" w:color="auto" w:fill="auto"/>
          </w:tcPr>
          <w:p w14:paraId="31BA954E" w14:textId="77777777" w:rsidR="00A66B72" w:rsidRPr="00256847" w:rsidRDefault="00A66B72" w:rsidP="00DB4777">
            <w:pPr>
              <w:jc w:val="both"/>
            </w:pPr>
            <w:r w:rsidRPr="00256847">
              <w:t>55.10</w:t>
            </w:r>
          </w:p>
        </w:tc>
        <w:tc>
          <w:tcPr>
            <w:tcW w:w="6833" w:type="dxa"/>
            <w:shd w:val="clear" w:color="auto" w:fill="auto"/>
          </w:tcPr>
          <w:p w14:paraId="5DFEAE8C" w14:textId="77777777" w:rsidR="00A66B72" w:rsidRPr="00256847" w:rsidRDefault="00A66B72" w:rsidP="00DB4777">
            <w:pPr>
              <w:jc w:val="both"/>
            </w:pPr>
            <w:r w:rsidRPr="00256847">
              <w:t>Деятельность гостиниц и прочих мест для временного проживания</w:t>
            </w:r>
          </w:p>
        </w:tc>
      </w:tr>
      <w:tr w:rsidR="00A66B72" w:rsidRPr="00256847" w14:paraId="67653C74" w14:textId="77777777" w:rsidTr="00CD5716">
        <w:tc>
          <w:tcPr>
            <w:tcW w:w="655" w:type="dxa"/>
            <w:shd w:val="clear" w:color="auto" w:fill="auto"/>
          </w:tcPr>
          <w:p w14:paraId="211CC94A" w14:textId="77777777" w:rsidR="00A66B72" w:rsidRPr="00256847" w:rsidRDefault="00A66B72" w:rsidP="00DB4777">
            <w:pPr>
              <w:jc w:val="both"/>
            </w:pPr>
            <w:r w:rsidRPr="00256847">
              <w:t>35</w:t>
            </w:r>
          </w:p>
        </w:tc>
        <w:tc>
          <w:tcPr>
            <w:tcW w:w="2083" w:type="dxa"/>
            <w:shd w:val="clear" w:color="auto" w:fill="auto"/>
          </w:tcPr>
          <w:p w14:paraId="6862D49A" w14:textId="77777777" w:rsidR="00A66B72" w:rsidRPr="00256847" w:rsidRDefault="00A66B72" w:rsidP="00DB4777">
            <w:pPr>
              <w:jc w:val="both"/>
            </w:pPr>
            <w:r w:rsidRPr="00256847">
              <w:t>71.12.2</w:t>
            </w:r>
          </w:p>
        </w:tc>
        <w:tc>
          <w:tcPr>
            <w:tcW w:w="6833" w:type="dxa"/>
            <w:shd w:val="clear" w:color="auto" w:fill="auto"/>
          </w:tcPr>
          <w:p w14:paraId="3283050B" w14:textId="77777777" w:rsidR="00A66B72" w:rsidRPr="00256847" w:rsidRDefault="00A66B72" w:rsidP="00DB4777">
            <w:pPr>
              <w:jc w:val="both"/>
            </w:pPr>
            <w:r w:rsidRPr="00256847">
              <w:t>Деятельность заказчика-застройщика, генерального подрядчика</w:t>
            </w:r>
          </w:p>
        </w:tc>
      </w:tr>
      <w:tr w:rsidR="00A66B72" w:rsidRPr="00256847" w14:paraId="586C930A" w14:textId="77777777" w:rsidTr="00CD5716">
        <w:tc>
          <w:tcPr>
            <w:tcW w:w="655" w:type="dxa"/>
            <w:shd w:val="clear" w:color="auto" w:fill="auto"/>
          </w:tcPr>
          <w:p w14:paraId="31CD1698" w14:textId="77777777" w:rsidR="00A66B72" w:rsidRPr="00256847" w:rsidRDefault="00A66B72" w:rsidP="00DB4777">
            <w:pPr>
              <w:jc w:val="both"/>
            </w:pPr>
            <w:r w:rsidRPr="00256847">
              <w:t>36</w:t>
            </w:r>
          </w:p>
        </w:tc>
        <w:tc>
          <w:tcPr>
            <w:tcW w:w="2083" w:type="dxa"/>
            <w:shd w:val="clear" w:color="auto" w:fill="auto"/>
          </w:tcPr>
          <w:p w14:paraId="23E880A4" w14:textId="77777777" w:rsidR="00A66B72" w:rsidRPr="00256847" w:rsidRDefault="00A66B72" w:rsidP="00DB4777">
            <w:pPr>
              <w:jc w:val="both"/>
            </w:pPr>
            <w:r w:rsidRPr="00256847">
              <w:t>81.10</w:t>
            </w:r>
          </w:p>
        </w:tc>
        <w:tc>
          <w:tcPr>
            <w:tcW w:w="6833" w:type="dxa"/>
            <w:shd w:val="clear" w:color="auto" w:fill="auto"/>
          </w:tcPr>
          <w:p w14:paraId="299BC8A1" w14:textId="77777777" w:rsidR="00A66B72" w:rsidRPr="00256847" w:rsidRDefault="00A66B72" w:rsidP="00DB4777">
            <w:pPr>
              <w:jc w:val="both"/>
            </w:pPr>
            <w:r w:rsidRPr="00256847">
              <w:t>Деятельность по комплексному обслуживанию помещений</w:t>
            </w:r>
          </w:p>
        </w:tc>
      </w:tr>
      <w:tr w:rsidR="00A66B72" w:rsidRPr="00256847" w14:paraId="12A90201" w14:textId="77777777" w:rsidTr="00CD5716">
        <w:tc>
          <w:tcPr>
            <w:tcW w:w="655" w:type="dxa"/>
            <w:shd w:val="clear" w:color="auto" w:fill="auto"/>
          </w:tcPr>
          <w:p w14:paraId="5851DC92" w14:textId="77777777" w:rsidR="00A66B72" w:rsidRPr="00256847" w:rsidRDefault="00A66B72" w:rsidP="00DB4777">
            <w:pPr>
              <w:jc w:val="both"/>
            </w:pPr>
            <w:r w:rsidRPr="00256847">
              <w:t>37</w:t>
            </w:r>
          </w:p>
        </w:tc>
        <w:tc>
          <w:tcPr>
            <w:tcW w:w="2083" w:type="dxa"/>
            <w:shd w:val="clear" w:color="auto" w:fill="auto"/>
          </w:tcPr>
          <w:p w14:paraId="5787A321" w14:textId="77777777" w:rsidR="00A66B72" w:rsidRPr="00256847" w:rsidRDefault="00A66B72" w:rsidP="00DB4777">
            <w:pPr>
              <w:jc w:val="both"/>
            </w:pPr>
            <w:r w:rsidRPr="00256847">
              <w:t>81.21</w:t>
            </w:r>
          </w:p>
        </w:tc>
        <w:tc>
          <w:tcPr>
            <w:tcW w:w="6833" w:type="dxa"/>
            <w:shd w:val="clear" w:color="auto" w:fill="auto"/>
          </w:tcPr>
          <w:p w14:paraId="098A1DE1" w14:textId="77777777" w:rsidR="00A66B72" w:rsidRPr="00256847" w:rsidRDefault="00A66B72" w:rsidP="00DB4777">
            <w:pPr>
              <w:jc w:val="both"/>
            </w:pPr>
            <w:r w:rsidRPr="00256847">
              <w:t>Деятельность по общей уборке зданий</w:t>
            </w:r>
          </w:p>
        </w:tc>
      </w:tr>
      <w:tr w:rsidR="00A66B72" w:rsidRPr="00256847" w14:paraId="64837C5D" w14:textId="77777777" w:rsidTr="00CD5716">
        <w:tc>
          <w:tcPr>
            <w:tcW w:w="655" w:type="dxa"/>
            <w:shd w:val="clear" w:color="auto" w:fill="auto"/>
          </w:tcPr>
          <w:p w14:paraId="78BE9BDA" w14:textId="77777777" w:rsidR="00A66B72" w:rsidRPr="00256847" w:rsidRDefault="00A66B72" w:rsidP="00DB4777">
            <w:pPr>
              <w:jc w:val="both"/>
            </w:pPr>
            <w:r w:rsidRPr="00256847">
              <w:t>38</w:t>
            </w:r>
          </w:p>
        </w:tc>
        <w:tc>
          <w:tcPr>
            <w:tcW w:w="2083" w:type="dxa"/>
            <w:shd w:val="clear" w:color="auto" w:fill="auto"/>
          </w:tcPr>
          <w:p w14:paraId="436E02F1" w14:textId="77777777" w:rsidR="00A66B72" w:rsidRPr="00256847" w:rsidRDefault="00A66B72" w:rsidP="00DB4777">
            <w:pPr>
              <w:jc w:val="both"/>
            </w:pPr>
            <w:r w:rsidRPr="00256847">
              <w:t>81.22</w:t>
            </w:r>
          </w:p>
        </w:tc>
        <w:tc>
          <w:tcPr>
            <w:tcW w:w="6833" w:type="dxa"/>
            <w:shd w:val="clear" w:color="auto" w:fill="auto"/>
          </w:tcPr>
          <w:p w14:paraId="6E739E0E" w14:textId="77777777" w:rsidR="00A66B72" w:rsidRPr="00256847" w:rsidRDefault="00A66B72" w:rsidP="00DB4777">
            <w:pPr>
              <w:jc w:val="both"/>
            </w:pPr>
            <w:r w:rsidRPr="00256847">
              <w:t>Деятельность по чистке и уборке жилых зданий и нежилых помещений прочая</w:t>
            </w:r>
          </w:p>
        </w:tc>
      </w:tr>
      <w:tr w:rsidR="00A66B72" w:rsidRPr="00256847" w14:paraId="13A530CD" w14:textId="77777777" w:rsidTr="00CD5716">
        <w:tc>
          <w:tcPr>
            <w:tcW w:w="655" w:type="dxa"/>
            <w:shd w:val="clear" w:color="auto" w:fill="auto"/>
          </w:tcPr>
          <w:p w14:paraId="2346F09A" w14:textId="77777777" w:rsidR="00A66B72" w:rsidRPr="00256847" w:rsidRDefault="00A66B72" w:rsidP="00DB4777">
            <w:pPr>
              <w:jc w:val="both"/>
            </w:pPr>
            <w:r w:rsidRPr="00256847">
              <w:t>39</w:t>
            </w:r>
          </w:p>
        </w:tc>
        <w:tc>
          <w:tcPr>
            <w:tcW w:w="2083" w:type="dxa"/>
            <w:shd w:val="clear" w:color="auto" w:fill="auto"/>
          </w:tcPr>
          <w:p w14:paraId="7388FE3D" w14:textId="77777777" w:rsidR="00A66B72" w:rsidRPr="00256847" w:rsidRDefault="00A66B72" w:rsidP="00DB4777">
            <w:pPr>
              <w:jc w:val="both"/>
            </w:pPr>
            <w:r w:rsidRPr="00256847">
              <w:t>81.29</w:t>
            </w:r>
          </w:p>
        </w:tc>
        <w:tc>
          <w:tcPr>
            <w:tcW w:w="6833" w:type="dxa"/>
            <w:shd w:val="clear" w:color="auto" w:fill="auto"/>
          </w:tcPr>
          <w:p w14:paraId="698E5023" w14:textId="77777777" w:rsidR="00A66B72" w:rsidRPr="00256847" w:rsidRDefault="00A66B72" w:rsidP="00DB4777">
            <w:pPr>
              <w:jc w:val="both"/>
            </w:pPr>
            <w:r w:rsidRPr="00256847">
              <w:t xml:space="preserve">Деятельность по чистке и уборке прочая </w:t>
            </w:r>
          </w:p>
        </w:tc>
      </w:tr>
      <w:tr w:rsidR="00A66B72" w:rsidRPr="00256847" w14:paraId="1F581738" w14:textId="77777777" w:rsidTr="00CD5716">
        <w:tc>
          <w:tcPr>
            <w:tcW w:w="655" w:type="dxa"/>
            <w:shd w:val="clear" w:color="auto" w:fill="auto"/>
          </w:tcPr>
          <w:p w14:paraId="434DD308" w14:textId="77777777" w:rsidR="00A66B72" w:rsidRPr="00256847" w:rsidRDefault="00A66B72" w:rsidP="00DB4777">
            <w:pPr>
              <w:jc w:val="both"/>
            </w:pPr>
            <w:r w:rsidRPr="00256847">
              <w:t>40</w:t>
            </w:r>
          </w:p>
        </w:tc>
        <w:tc>
          <w:tcPr>
            <w:tcW w:w="2083" w:type="dxa"/>
            <w:shd w:val="clear" w:color="auto" w:fill="auto"/>
          </w:tcPr>
          <w:p w14:paraId="1BA5BA57" w14:textId="77777777" w:rsidR="00A66B72" w:rsidRPr="00256847" w:rsidRDefault="00A66B72" w:rsidP="00DB4777">
            <w:pPr>
              <w:jc w:val="both"/>
            </w:pPr>
            <w:r w:rsidRPr="00256847">
              <w:t>81.29.1</w:t>
            </w:r>
          </w:p>
        </w:tc>
        <w:tc>
          <w:tcPr>
            <w:tcW w:w="6833" w:type="dxa"/>
            <w:shd w:val="clear" w:color="auto" w:fill="auto"/>
          </w:tcPr>
          <w:p w14:paraId="3FEA6CAE" w14:textId="77777777" w:rsidR="00A66B72" w:rsidRPr="00256847" w:rsidRDefault="00A66B72" w:rsidP="00DB4777">
            <w:pPr>
              <w:jc w:val="both"/>
            </w:pPr>
            <w:r w:rsidRPr="00256847">
              <w:t>Дезинфекция, дезинсекция, дератизация зданий, промышленного оборудования</w:t>
            </w:r>
          </w:p>
        </w:tc>
      </w:tr>
      <w:tr w:rsidR="00A66B72" w:rsidRPr="00256847" w14:paraId="6669D37D" w14:textId="77777777" w:rsidTr="00CD5716">
        <w:tc>
          <w:tcPr>
            <w:tcW w:w="655" w:type="dxa"/>
            <w:shd w:val="clear" w:color="auto" w:fill="auto"/>
          </w:tcPr>
          <w:p w14:paraId="117F882D" w14:textId="77777777" w:rsidR="00A66B72" w:rsidRPr="00256847" w:rsidRDefault="00A66B72" w:rsidP="00DB4777">
            <w:pPr>
              <w:jc w:val="both"/>
            </w:pPr>
            <w:r w:rsidRPr="00256847">
              <w:t>41</w:t>
            </w:r>
          </w:p>
        </w:tc>
        <w:tc>
          <w:tcPr>
            <w:tcW w:w="2083" w:type="dxa"/>
            <w:shd w:val="clear" w:color="auto" w:fill="auto"/>
          </w:tcPr>
          <w:p w14:paraId="6497EF1A" w14:textId="77777777" w:rsidR="00A66B72" w:rsidRPr="00256847" w:rsidRDefault="00A66B72" w:rsidP="00DB4777">
            <w:pPr>
              <w:jc w:val="both"/>
            </w:pPr>
            <w:r w:rsidRPr="00256847">
              <w:t>81.29.2</w:t>
            </w:r>
          </w:p>
        </w:tc>
        <w:tc>
          <w:tcPr>
            <w:tcW w:w="6833" w:type="dxa"/>
            <w:shd w:val="clear" w:color="auto" w:fill="auto"/>
          </w:tcPr>
          <w:p w14:paraId="33BCA099" w14:textId="77777777" w:rsidR="00A66B72" w:rsidRPr="00256847" w:rsidRDefault="00A66B72" w:rsidP="00DB4777">
            <w:pPr>
              <w:jc w:val="both"/>
            </w:pPr>
            <w:r w:rsidRPr="00256847">
              <w:t>Подметание улиц и уборка снега</w:t>
            </w:r>
          </w:p>
        </w:tc>
      </w:tr>
      <w:tr w:rsidR="00A66B72" w:rsidRPr="00256847" w14:paraId="3946E9B8" w14:textId="77777777" w:rsidTr="00CD5716">
        <w:tc>
          <w:tcPr>
            <w:tcW w:w="655" w:type="dxa"/>
            <w:shd w:val="clear" w:color="auto" w:fill="auto"/>
          </w:tcPr>
          <w:p w14:paraId="04E34E50" w14:textId="77777777" w:rsidR="00A66B72" w:rsidRPr="00256847" w:rsidRDefault="00A66B72" w:rsidP="00DB4777">
            <w:pPr>
              <w:jc w:val="both"/>
            </w:pPr>
            <w:r w:rsidRPr="00256847">
              <w:t>42</w:t>
            </w:r>
          </w:p>
        </w:tc>
        <w:tc>
          <w:tcPr>
            <w:tcW w:w="2083" w:type="dxa"/>
            <w:shd w:val="clear" w:color="auto" w:fill="auto"/>
          </w:tcPr>
          <w:p w14:paraId="1F3FF5C2" w14:textId="77777777" w:rsidR="00A66B72" w:rsidRPr="00256847" w:rsidRDefault="00A66B72" w:rsidP="00DB4777">
            <w:pPr>
              <w:jc w:val="both"/>
            </w:pPr>
            <w:r w:rsidRPr="00256847">
              <w:t>96.04</w:t>
            </w:r>
          </w:p>
        </w:tc>
        <w:tc>
          <w:tcPr>
            <w:tcW w:w="6833" w:type="dxa"/>
            <w:shd w:val="clear" w:color="auto" w:fill="auto"/>
          </w:tcPr>
          <w:p w14:paraId="73C3CAC5" w14:textId="77777777" w:rsidR="00A66B72" w:rsidRPr="00256847" w:rsidRDefault="00A66B72" w:rsidP="00DB4777">
            <w:pPr>
              <w:jc w:val="both"/>
            </w:pPr>
            <w:r w:rsidRPr="00256847">
              <w:t>Деятельность физкультурно-оздоровительная (баня)</w:t>
            </w:r>
          </w:p>
        </w:tc>
      </w:tr>
      <w:tr w:rsidR="00A66B72" w:rsidRPr="00256847" w14:paraId="6D39F953" w14:textId="77777777" w:rsidTr="00CD5716">
        <w:tc>
          <w:tcPr>
            <w:tcW w:w="655" w:type="dxa"/>
            <w:shd w:val="clear" w:color="auto" w:fill="auto"/>
          </w:tcPr>
          <w:p w14:paraId="7080FEF3" w14:textId="77777777" w:rsidR="00A66B72" w:rsidRPr="00256847" w:rsidRDefault="00A66B72" w:rsidP="00DB4777">
            <w:pPr>
              <w:jc w:val="both"/>
            </w:pPr>
            <w:r w:rsidRPr="00256847">
              <w:t>43</w:t>
            </w:r>
          </w:p>
        </w:tc>
        <w:tc>
          <w:tcPr>
            <w:tcW w:w="2083" w:type="dxa"/>
            <w:shd w:val="clear" w:color="auto" w:fill="auto"/>
          </w:tcPr>
          <w:p w14:paraId="1FC19894" w14:textId="77777777" w:rsidR="00A66B72" w:rsidRPr="00256847" w:rsidRDefault="00A66B72" w:rsidP="00DB4777">
            <w:pPr>
              <w:jc w:val="both"/>
            </w:pPr>
            <w:r w:rsidRPr="00256847">
              <w:t>81.30</w:t>
            </w:r>
          </w:p>
        </w:tc>
        <w:tc>
          <w:tcPr>
            <w:tcW w:w="6833" w:type="dxa"/>
            <w:shd w:val="clear" w:color="auto" w:fill="auto"/>
          </w:tcPr>
          <w:p w14:paraId="6107399C" w14:textId="77777777" w:rsidR="00A66B72" w:rsidRPr="00256847" w:rsidRDefault="00A66B72" w:rsidP="00DB4777">
            <w:pPr>
              <w:jc w:val="both"/>
            </w:pPr>
            <w:r w:rsidRPr="00256847">
              <w:t>Деятельность по благоустройству ландшафта</w:t>
            </w:r>
          </w:p>
        </w:tc>
      </w:tr>
      <w:tr w:rsidR="00CD5716" w:rsidRPr="00256847" w14:paraId="68732CE0" w14:textId="77777777" w:rsidTr="00CD571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ED551" w14:textId="77777777" w:rsidR="00CD5716" w:rsidRPr="00256847" w:rsidRDefault="00EB5683" w:rsidP="00CD5716">
            <w:pPr>
              <w:jc w:val="both"/>
            </w:pPr>
            <w:r w:rsidRPr="00256847">
              <w:t>44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A817C" w14:textId="77777777" w:rsidR="00CD5716" w:rsidRPr="00256847" w:rsidRDefault="00CD5716" w:rsidP="00CD5716">
            <w:pPr>
              <w:jc w:val="both"/>
            </w:pPr>
            <w:r w:rsidRPr="00256847">
              <w:t>52.10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62B97" w14:textId="77777777" w:rsidR="00CD5716" w:rsidRPr="00256847" w:rsidRDefault="00CD5716" w:rsidP="00CD5716">
            <w:pPr>
              <w:jc w:val="both"/>
            </w:pPr>
            <w:r w:rsidRPr="00256847">
              <w:t>Деятельность по складированию и хранению</w:t>
            </w:r>
          </w:p>
        </w:tc>
      </w:tr>
      <w:tr w:rsidR="00C543B0" w:rsidRPr="00256847" w14:paraId="0D602EE8" w14:textId="77777777" w:rsidTr="00CD571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01FA6" w14:textId="59BA9219" w:rsidR="00C543B0" w:rsidRPr="00256847" w:rsidRDefault="00C543B0" w:rsidP="00CD5716">
            <w:pPr>
              <w:jc w:val="both"/>
            </w:pPr>
            <w:r>
              <w:t>45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B2B13" w14:textId="152A72C4" w:rsidR="00C543B0" w:rsidRPr="00256847" w:rsidRDefault="00C543B0" w:rsidP="00CD5716">
            <w:pPr>
              <w:jc w:val="both"/>
            </w:pPr>
            <w:r>
              <w:t>93.2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056D7" w14:textId="017B4C3C" w:rsidR="00C543B0" w:rsidRPr="00256847" w:rsidRDefault="00C543B0" w:rsidP="00CD5716">
            <w:pPr>
              <w:jc w:val="both"/>
            </w:pPr>
            <w:r>
              <w:t>Деятельность в области отдыха и развлечений</w:t>
            </w:r>
          </w:p>
        </w:tc>
      </w:tr>
    </w:tbl>
    <w:p w14:paraId="3E66E783" w14:textId="5A5F016A" w:rsidR="00202E12" w:rsidRDefault="00202E12" w:rsidP="00D47FBF">
      <w:pPr>
        <w:widowControl w:val="0"/>
        <w:suppressAutoHyphens/>
        <w:jc w:val="both"/>
        <w:rPr>
          <w:kern w:val="2"/>
        </w:rPr>
      </w:pPr>
      <w:r w:rsidRPr="00256847">
        <w:rPr>
          <w:kern w:val="2"/>
        </w:rPr>
        <w:t xml:space="preserve">            2.</w:t>
      </w:r>
      <w:r w:rsidR="00D47FBF">
        <w:rPr>
          <w:kern w:val="2"/>
        </w:rPr>
        <w:t>4</w:t>
      </w:r>
      <w:r w:rsidRPr="00256847">
        <w:rPr>
          <w:kern w:val="2"/>
        </w:rPr>
        <w:t xml:space="preserve">. </w:t>
      </w:r>
      <w:r w:rsidR="00D47FBF">
        <w:rPr>
          <w:kern w:val="2"/>
        </w:rPr>
        <w:t>Учреждение  выполняет задания, установленные Учредителем в соответствии  с  предусмотренной настоящим Уставом основной деятельностью.</w:t>
      </w:r>
    </w:p>
    <w:p w14:paraId="14730735" w14:textId="29920090" w:rsidR="00D47FBF" w:rsidRPr="00256847" w:rsidRDefault="00D47FBF" w:rsidP="00D47FBF">
      <w:pPr>
        <w:widowControl w:val="0"/>
        <w:suppressAutoHyphens/>
        <w:jc w:val="both"/>
        <w:rPr>
          <w:kern w:val="2"/>
        </w:rPr>
      </w:pPr>
      <w:r>
        <w:rPr>
          <w:kern w:val="2"/>
        </w:rPr>
        <w:tab/>
        <w:t>Кроме  заданий Учредителя и обязательств, Учреждение по своему усмотрению вправе выполнять работы, оказывать услуги, относящиеся  к  его основной деятельности, для граждан  и юридических лиц  за  плату и на одинаковых при оказании  однородных услуг условиях  в  порядке,  установленном  федеральными законами.</w:t>
      </w:r>
    </w:p>
    <w:p w14:paraId="0CCC69E1" w14:textId="14F6D332" w:rsidR="00202E12" w:rsidRPr="00256847" w:rsidRDefault="00202E12" w:rsidP="00202E12">
      <w:pPr>
        <w:widowControl w:val="0"/>
        <w:suppressAutoHyphens/>
        <w:ind w:firstLine="720"/>
        <w:jc w:val="both"/>
        <w:rPr>
          <w:kern w:val="2"/>
        </w:rPr>
      </w:pPr>
      <w:r w:rsidRPr="00256847">
        <w:rPr>
          <w:kern w:val="2"/>
        </w:rPr>
        <w:t>2.5. Учреждение вправе заниматься другими видами деятельности, не запрещенными законодательством Российской Федерации</w:t>
      </w:r>
      <w:r w:rsidR="00D47FBF">
        <w:rPr>
          <w:kern w:val="2"/>
        </w:rPr>
        <w:t>.</w:t>
      </w:r>
      <w:r w:rsidRPr="00256847">
        <w:rPr>
          <w:kern w:val="2"/>
        </w:rPr>
        <w:t xml:space="preserve"> </w:t>
      </w:r>
      <w:r w:rsidR="00D47FBF">
        <w:rPr>
          <w:kern w:val="2"/>
        </w:rPr>
        <w:t>С</w:t>
      </w:r>
      <w:r w:rsidRPr="00256847">
        <w:rPr>
          <w:kern w:val="2"/>
        </w:rPr>
        <w:t>делки, выходящие за пределы данной деятельности, но не противоречащие действующему законодательству Российской Федерации, признаются действительными.</w:t>
      </w:r>
    </w:p>
    <w:p w14:paraId="72919513" w14:textId="4D32C8B2" w:rsidR="00202E12" w:rsidRPr="00256847" w:rsidRDefault="00202E12" w:rsidP="00D47FBF">
      <w:pPr>
        <w:widowControl w:val="0"/>
        <w:suppressAutoHyphens/>
        <w:ind w:firstLine="709"/>
        <w:jc w:val="both"/>
        <w:rPr>
          <w:kern w:val="2"/>
        </w:rPr>
      </w:pPr>
      <w:r w:rsidRPr="00256847">
        <w:rPr>
          <w:kern w:val="2"/>
        </w:rPr>
        <w:t>Основной деятельностью Учреждения признается деятельность, непосредственно направленная на достижение целей, указанных в пункте 2.</w:t>
      </w:r>
      <w:r w:rsidR="00D47FBF">
        <w:rPr>
          <w:kern w:val="2"/>
        </w:rPr>
        <w:t>3</w:t>
      </w:r>
      <w:r w:rsidRPr="00256847">
        <w:rPr>
          <w:kern w:val="2"/>
        </w:rPr>
        <w:t>. настоящего Устава.</w:t>
      </w:r>
    </w:p>
    <w:p w14:paraId="07D9985C" w14:textId="77777777" w:rsidR="00603BED" w:rsidRDefault="00202E12" w:rsidP="00202E12">
      <w:pPr>
        <w:widowControl w:val="0"/>
        <w:suppressAutoHyphens/>
        <w:ind w:firstLine="709"/>
        <w:jc w:val="both"/>
        <w:rPr>
          <w:kern w:val="2"/>
        </w:rPr>
      </w:pPr>
      <w:r w:rsidRPr="00256847">
        <w:rPr>
          <w:kern w:val="2"/>
        </w:rPr>
        <w:t xml:space="preserve">2.6. Учреждение вправе осуществлять приносящую доход деятельность лишь постольку, поскольку это служит достижению целей, ради которых оно создано, и соответствующую этим целям, при условии, что такая деятельность указана в его учредительных документах. Доходы, получаемые от такой деятельности, и приобретенные за </w:t>
      </w:r>
    </w:p>
    <w:p w14:paraId="1BDEAF5B" w14:textId="77777777" w:rsidR="00603BED" w:rsidRDefault="00603BED" w:rsidP="00202E12">
      <w:pPr>
        <w:widowControl w:val="0"/>
        <w:suppressAutoHyphens/>
        <w:ind w:firstLine="709"/>
        <w:jc w:val="both"/>
        <w:rPr>
          <w:kern w:val="2"/>
        </w:rPr>
      </w:pPr>
    </w:p>
    <w:p w14:paraId="48F9F034" w14:textId="77777777" w:rsidR="00603BED" w:rsidRDefault="00603BED" w:rsidP="00202E12">
      <w:pPr>
        <w:widowControl w:val="0"/>
        <w:suppressAutoHyphens/>
        <w:ind w:firstLine="709"/>
        <w:jc w:val="both"/>
        <w:rPr>
          <w:kern w:val="2"/>
        </w:rPr>
      </w:pPr>
    </w:p>
    <w:p w14:paraId="5610E37A" w14:textId="41B6C635" w:rsidR="00202E12" w:rsidRDefault="00202E12" w:rsidP="00603BED">
      <w:pPr>
        <w:widowControl w:val="0"/>
        <w:suppressAutoHyphens/>
        <w:jc w:val="both"/>
        <w:rPr>
          <w:kern w:val="2"/>
        </w:rPr>
      </w:pPr>
      <w:r w:rsidRPr="00256847">
        <w:rPr>
          <w:kern w:val="2"/>
        </w:rPr>
        <w:t>счет доходов имущество поступают в самостоятельное распоряжение Учреждения.</w:t>
      </w:r>
    </w:p>
    <w:p w14:paraId="02C09F61" w14:textId="77777777" w:rsidR="00BC3539" w:rsidRPr="00256847" w:rsidRDefault="00BC3539" w:rsidP="00202E12">
      <w:pPr>
        <w:widowControl w:val="0"/>
        <w:suppressAutoHyphens/>
        <w:ind w:firstLine="709"/>
        <w:jc w:val="both"/>
        <w:rPr>
          <w:kern w:val="2"/>
        </w:rPr>
      </w:pPr>
    </w:p>
    <w:p w14:paraId="60F3969C" w14:textId="77777777" w:rsidR="00FF0DE3" w:rsidRDefault="00202E12" w:rsidP="00D47FBF">
      <w:pPr>
        <w:widowControl w:val="0"/>
        <w:suppressAutoHyphens/>
        <w:autoSpaceDE w:val="0"/>
        <w:ind w:firstLine="708"/>
        <w:jc w:val="both"/>
        <w:rPr>
          <w:kern w:val="2"/>
        </w:rPr>
      </w:pPr>
      <w:r w:rsidRPr="00256847">
        <w:rPr>
          <w:kern w:val="2"/>
        </w:rPr>
        <w:t>2.7. Право Учреждения осуществлять деятельность, на занятие которой в соответствии с законодательством Российской Федерации требуется специальное разрешение – лицензия, возникает у Учреждения с момента ее получения или в указанный в ней срок и прекращается по истечении срока ее действия, если иное не установлено законодательством Российской Федерации.</w:t>
      </w:r>
    </w:p>
    <w:p w14:paraId="2B8D3E04" w14:textId="77777777" w:rsidR="00D47FBF" w:rsidRDefault="00D47FBF" w:rsidP="00D47FBF">
      <w:pPr>
        <w:widowControl w:val="0"/>
        <w:suppressAutoHyphens/>
        <w:autoSpaceDE w:val="0"/>
        <w:ind w:firstLine="708"/>
        <w:jc w:val="both"/>
        <w:rPr>
          <w:kern w:val="2"/>
        </w:rPr>
      </w:pPr>
    </w:p>
    <w:p w14:paraId="26A1DBF9" w14:textId="01386A39" w:rsidR="00D47FBF" w:rsidRDefault="00D47FBF" w:rsidP="00D47FBF">
      <w:pPr>
        <w:widowControl w:val="0"/>
        <w:suppressAutoHyphens/>
        <w:autoSpaceDE w:val="0"/>
        <w:ind w:firstLine="708"/>
        <w:jc w:val="center"/>
        <w:rPr>
          <w:b/>
          <w:bCs/>
          <w:kern w:val="2"/>
          <w:sz w:val="26"/>
          <w:szCs w:val="26"/>
        </w:rPr>
      </w:pPr>
      <w:r>
        <w:rPr>
          <w:b/>
          <w:bCs/>
          <w:kern w:val="2"/>
          <w:sz w:val="26"/>
          <w:szCs w:val="26"/>
        </w:rPr>
        <w:t>3. Компетенция  учредителя</w:t>
      </w:r>
    </w:p>
    <w:p w14:paraId="498FA821" w14:textId="0F20A810" w:rsidR="00D47FBF" w:rsidRDefault="00D47FBF" w:rsidP="00D47FBF">
      <w:pPr>
        <w:widowControl w:val="0"/>
        <w:suppressAutoHyphens/>
        <w:autoSpaceDE w:val="0"/>
        <w:ind w:firstLine="708"/>
        <w:jc w:val="both"/>
        <w:rPr>
          <w:kern w:val="2"/>
        </w:rPr>
      </w:pPr>
      <w:r>
        <w:rPr>
          <w:kern w:val="2"/>
        </w:rPr>
        <w:t>3.1. К  компетенции  Учредителя  в  сфере управления Учреждением относятся:</w:t>
      </w:r>
    </w:p>
    <w:p w14:paraId="5123D6EF" w14:textId="016100FA" w:rsidR="008C5B44" w:rsidRDefault="008C5B44" w:rsidP="00D47FBF">
      <w:pPr>
        <w:widowControl w:val="0"/>
        <w:suppressAutoHyphens/>
        <w:autoSpaceDE w:val="0"/>
        <w:ind w:firstLine="708"/>
        <w:jc w:val="both"/>
        <w:rPr>
          <w:kern w:val="2"/>
        </w:rPr>
      </w:pPr>
      <w:r>
        <w:rPr>
          <w:kern w:val="2"/>
        </w:rPr>
        <w:t>3.1.1. Постановка  задания  для Учреждения  в  соответствии  с  предусмотренной  основной  деятельностью  и  финансовое  обеспечение  выполнения  этого задания.</w:t>
      </w:r>
    </w:p>
    <w:p w14:paraId="1DCDF8C8" w14:textId="0C07DCEF" w:rsidR="008C5B44" w:rsidRDefault="008C5B44" w:rsidP="00D47FBF">
      <w:pPr>
        <w:widowControl w:val="0"/>
        <w:suppressAutoHyphens/>
        <w:autoSpaceDE w:val="0"/>
        <w:ind w:firstLine="708"/>
        <w:jc w:val="both"/>
        <w:rPr>
          <w:kern w:val="2"/>
        </w:rPr>
      </w:pPr>
      <w:r>
        <w:rPr>
          <w:kern w:val="2"/>
        </w:rPr>
        <w:t>3.1.2. Утверждение Устава Учреждения, внесение в него изменений.</w:t>
      </w:r>
    </w:p>
    <w:p w14:paraId="10BA64BD" w14:textId="62149932" w:rsidR="008C5B44" w:rsidRDefault="008C5B44" w:rsidP="00D47FBF">
      <w:pPr>
        <w:widowControl w:val="0"/>
        <w:suppressAutoHyphens/>
        <w:autoSpaceDE w:val="0"/>
        <w:ind w:firstLine="708"/>
        <w:jc w:val="both"/>
        <w:rPr>
          <w:kern w:val="2"/>
        </w:rPr>
      </w:pPr>
      <w:r>
        <w:rPr>
          <w:kern w:val="2"/>
        </w:rPr>
        <w:t>3.1.3. Рассмотрение и одобрение  предложений руководителя Учреждения о создании  и  ликвидации  филиалов Учреждения, об открытии  и  закрытии  его представительств.</w:t>
      </w:r>
    </w:p>
    <w:p w14:paraId="549C514B" w14:textId="1467E8A7" w:rsidR="008C5B44" w:rsidRDefault="008C5B44" w:rsidP="00D47FBF">
      <w:pPr>
        <w:widowControl w:val="0"/>
        <w:suppressAutoHyphens/>
        <w:autoSpaceDE w:val="0"/>
        <w:ind w:firstLine="708"/>
        <w:jc w:val="both"/>
        <w:rPr>
          <w:kern w:val="2"/>
        </w:rPr>
      </w:pPr>
      <w:r>
        <w:rPr>
          <w:kern w:val="2"/>
        </w:rPr>
        <w:t>3.1.4. Реорганизация и ликвидация Учреждения, а также изменение его типа.</w:t>
      </w:r>
    </w:p>
    <w:p w14:paraId="670C026B" w14:textId="53B3A5C1" w:rsidR="008C5B44" w:rsidRDefault="008C5B44" w:rsidP="00D47FBF">
      <w:pPr>
        <w:widowControl w:val="0"/>
        <w:suppressAutoHyphens/>
        <w:autoSpaceDE w:val="0"/>
        <w:ind w:firstLine="708"/>
        <w:jc w:val="both"/>
        <w:rPr>
          <w:kern w:val="2"/>
        </w:rPr>
      </w:pPr>
      <w:r>
        <w:rPr>
          <w:kern w:val="2"/>
        </w:rPr>
        <w:t>3.1.5. Утверждение  передаточного акта или разделительного баланса.</w:t>
      </w:r>
    </w:p>
    <w:p w14:paraId="216255D7" w14:textId="0C307841" w:rsidR="008C5B44" w:rsidRDefault="008C5B44" w:rsidP="00D47FBF">
      <w:pPr>
        <w:widowControl w:val="0"/>
        <w:suppressAutoHyphens/>
        <w:autoSpaceDE w:val="0"/>
        <w:ind w:firstLine="708"/>
        <w:jc w:val="both"/>
        <w:rPr>
          <w:kern w:val="2"/>
        </w:rPr>
      </w:pPr>
      <w:r>
        <w:rPr>
          <w:kern w:val="2"/>
        </w:rPr>
        <w:t>3.1.6. Назначение ликвидационной  комиссии  и утверждение промежуточного и окончательного ликвидационных балансов.</w:t>
      </w:r>
    </w:p>
    <w:p w14:paraId="2A897EAF" w14:textId="5874151C" w:rsidR="008C5B44" w:rsidRDefault="008C5B44" w:rsidP="00D47FBF">
      <w:pPr>
        <w:widowControl w:val="0"/>
        <w:suppressAutoHyphens/>
        <w:autoSpaceDE w:val="0"/>
        <w:ind w:firstLine="708"/>
        <w:jc w:val="both"/>
        <w:rPr>
          <w:kern w:val="2"/>
        </w:rPr>
      </w:pPr>
      <w:r>
        <w:rPr>
          <w:kern w:val="2"/>
        </w:rPr>
        <w:t>3.1.7. Назначение руководителя Учреждения и прекращение его полномочий, а также заключение и прекращение трудового договора с ним, если для организаций  соответствующей сферы деятельности федеральными законами не предусмотрен иной порядок назначения руководителя и прекращения его полномочий и/ или заключения и прекращения трудового договора с ним.</w:t>
      </w:r>
    </w:p>
    <w:p w14:paraId="32201A39" w14:textId="4AB3D79B" w:rsidR="0023017D" w:rsidRDefault="0023017D" w:rsidP="00D47FBF">
      <w:pPr>
        <w:widowControl w:val="0"/>
        <w:suppressAutoHyphens/>
        <w:autoSpaceDE w:val="0"/>
        <w:ind w:firstLine="708"/>
        <w:jc w:val="both"/>
        <w:rPr>
          <w:kern w:val="2"/>
        </w:rPr>
      </w:pPr>
      <w:r>
        <w:rPr>
          <w:kern w:val="2"/>
        </w:rPr>
        <w:t>3.1.8. Назначение членов Наблюдательного совета Учреждения или досрочное прекращение их полномочий.</w:t>
      </w:r>
    </w:p>
    <w:p w14:paraId="2614ED80" w14:textId="5AF87DC3" w:rsidR="0023017D" w:rsidRDefault="0023017D" w:rsidP="00D47FBF">
      <w:pPr>
        <w:widowControl w:val="0"/>
        <w:suppressAutoHyphens/>
        <w:autoSpaceDE w:val="0"/>
        <w:ind w:firstLine="708"/>
        <w:jc w:val="both"/>
        <w:rPr>
          <w:kern w:val="2"/>
        </w:rPr>
      </w:pPr>
      <w:r>
        <w:rPr>
          <w:kern w:val="2"/>
        </w:rPr>
        <w:t>3.1.9. Рассмотрение и одобрение предложений руководителя Учреждения о совершении сделок с имуществом Учреждения в случаях, если для совершения таких сделок требуется согласие Учредителя.</w:t>
      </w:r>
    </w:p>
    <w:p w14:paraId="5D112D49" w14:textId="2B555B7C" w:rsidR="0023017D" w:rsidRDefault="0023017D" w:rsidP="00D47FBF">
      <w:pPr>
        <w:widowControl w:val="0"/>
        <w:suppressAutoHyphens/>
        <w:autoSpaceDE w:val="0"/>
        <w:ind w:firstLine="708"/>
        <w:jc w:val="both"/>
        <w:rPr>
          <w:kern w:val="2"/>
        </w:rPr>
      </w:pPr>
      <w:r>
        <w:rPr>
          <w:kern w:val="2"/>
        </w:rPr>
        <w:t>3.1.10. Созыв заседания Наблюдательного совета Учреждения, в том числе в обязательном порядке первого заседания Наблюдательного совета Учреждения после создания Учреждения, а также первого заседания нового состава Наблюдательного совета Учреждения в трёхдневный срок после его избрания.</w:t>
      </w:r>
    </w:p>
    <w:p w14:paraId="0B5A3B88" w14:textId="77AFA3CE" w:rsidR="0023017D" w:rsidRDefault="00AE7E5F" w:rsidP="00D47FBF">
      <w:pPr>
        <w:widowControl w:val="0"/>
        <w:suppressAutoHyphens/>
        <w:autoSpaceDE w:val="0"/>
        <w:ind w:firstLine="708"/>
        <w:jc w:val="both"/>
        <w:rPr>
          <w:kern w:val="2"/>
        </w:rPr>
      </w:pPr>
      <w:r>
        <w:rPr>
          <w:kern w:val="2"/>
        </w:rPr>
        <w:t>3.1.11</w:t>
      </w:r>
      <w:r w:rsidR="0023017D">
        <w:rPr>
          <w:kern w:val="2"/>
        </w:rPr>
        <w:t>. Осуществление контроля над деятельностью Учреждения, сбор и обо</w:t>
      </w:r>
      <w:r w:rsidR="00412F9B">
        <w:rPr>
          <w:kern w:val="2"/>
        </w:rPr>
        <w:t>б</w:t>
      </w:r>
      <w:r w:rsidR="0023017D">
        <w:rPr>
          <w:kern w:val="2"/>
        </w:rPr>
        <w:t>щение отчётности по формам государственного статистического</w:t>
      </w:r>
      <w:r w:rsidR="00412F9B">
        <w:rPr>
          <w:kern w:val="2"/>
        </w:rPr>
        <w:t xml:space="preserve">  наблюдения, утверждённым законодательством Российской Федерации, а также формам  отчётности, утверждённым Учредителем.</w:t>
      </w:r>
    </w:p>
    <w:p w14:paraId="769FED87" w14:textId="343BFA7B" w:rsidR="00412F9B" w:rsidRDefault="00AE7E5F" w:rsidP="00D47FBF">
      <w:pPr>
        <w:widowControl w:val="0"/>
        <w:suppressAutoHyphens/>
        <w:autoSpaceDE w:val="0"/>
        <w:ind w:firstLine="708"/>
        <w:jc w:val="both"/>
        <w:rPr>
          <w:kern w:val="2"/>
        </w:rPr>
      </w:pPr>
      <w:r>
        <w:rPr>
          <w:kern w:val="2"/>
        </w:rPr>
        <w:t>3.1.12</w:t>
      </w:r>
      <w:r w:rsidR="00412F9B">
        <w:rPr>
          <w:kern w:val="2"/>
        </w:rPr>
        <w:t>. Изъятие имущества, закреплённого за автономным учреждением на праве оперативного управления.</w:t>
      </w:r>
    </w:p>
    <w:p w14:paraId="0879F397" w14:textId="78883DDA" w:rsidR="00412F9B" w:rsidRDefault="00AE7E5F" w:rsidP="00D47FBF">
      <w:pPr>
        <w:widowControl w:val="0"/>
        <w:suppressAutoHyphens/>
        <w:autoSpaceDE w:val="0"/>
        <w:ind w:firstLine="708"/>
        <w:jc w:val="both"/>
        <w:rPr>
          <w:kern w:val="2"/>
        </w:rPr>
      </w:pPr>
      <w:r>
        <w:rPr>
          <w:kern w:val="2"/>
        </w:rPr>
        <w:t>3.1.13</w:t>
      </w:r>
      <w:r w:rsidR="00412F9B">
        <w:rPr>
          <w:kern w:val="2"/>
        </w:rPr>
        <w:t>. Рассмотрение и одобрение предложений руководителя автономного учреждения об участии  Учреждения в других юридических лицах, в том числе о внесении  денежных средств и иного имущества в уставный (складочный) капитал других юридических лиц или передаче такового имущества иным образом другим юридическим лицам, в качестве учредителя или участника.</w:t>
      </w:r>
    </w:p>
    <w:p w14:paraId="0A31C3F7" w14:textId="77777777" w:rsidR="00412F9B" w:rsidRDefault="00412F9B" w:rsidP="00D47FBF">
      <w:pPr>
        <w:widowControl w:val="0"/>
        <w:suppressAutoHyphens/>
        <w:autoSpaceDE w:val="0"/>
        <w:ind w:firstLine="708"/>
        <w:jc w:val="both"/>
        <w:rPr>
          <w:kern w:val="2"/>
        </w:rPr>
      </w:pPr>
    </w:p>
    <w:p w14:paraId="26E1991B" w14:textId="4FDE85AE" w:rsidR="00C20585" w:rsidRDefault="00C20585" w:rsidP="00C20585">
      <w:pPr>
        <w:widowControl w:val="0"/>
        <w:suppressAutoHyphens/>
        <w:autoSpaceDE w:val="0"/>
        <w:ind w:firstLine="708"/>
        <w:jc w:val="center"/>
        <w:rPr>
          <w:b/>
          <w:bCs/>
          <w:kern w:val="2"/>
          <w:sz w:val="26"/>
          <w:szCs w:val="26"/>
        </w:rPr>
      </w:pPr>
      <w:bookmarkStart w:id="0" w:name="_Hlk202346350"/>
      <w:r>
        <w:rPr>
          <w:b/>
          <w:bCs/>
          <w:kern w:val="2"/>
          <w:sz w:val="26"/>
          <w:szCs w:val="26"/>
        </w:rPr>
        <w:t>4. Права  и обязанности учреждения</w:t>
      </w:r>
    </w:p>
    <w:bookmarkEnd w:id="0"/>
    <w:p w14:paraId="79174114" w14:textId="5C045F1F" w:rsidR="00C20585" w:rsidRDefault="00C20585" w:rsidP="00C20585">
      <w:pPr>
        <w:widowControl w:val="0"/>
        <w:suppressAutoHyphens/>
        <w:autoSpaceDE w:val="0"/>
        <w:ind w:firstLine="708"/>
        <w:jc w:val="both"/>
        <w:rPr>
          <w:kern w:val="2"/>
        </w:rPr>
      </w:pPr>
      <w:r>
        <w:rPr>
          <w:kern w:val="2"/>
        </w:rPr>
        <w:t>4.1. Учреждение строит свои отношения с другими организациями и гражданами  во  всех сферах хозяйственной  деятельности  на  основе договоров, контрактов.</w:t>
      </w:r>
    </w:p>
    <w:p w14:paraId="0EFED791" w14:textId="77777777" w:rsidR="00C20585" w:rsidRDefault="00C20585" w:rsidP="00C20585">
      <w:pPr>
        <w:pStyle w:val="ConsPlusNormal"/>
        <w:ind w:firstLine="540"/>
        <w:jc w:val="both"/>
      </w:pPr>
      <w:r w:rsidRPr="00C85F94">
        <w:rPr>
          <w:b/>
          <w:bCs/>
          <w:kern w:val="2"/>
          <w:u w:val="single"/>
        </w:rPr>
        <w:t xml:space="preserve">4.2. </w:t>
      </w:r>
      <w:r w:rsidRPr="00C85F94">
        <w:rPr>
          <w:b/>
          <w:bCs/>
          <w:u w:val="single"/>
        </w:rPr>
        <w:t>Учреждение обязуется</w:t>
      </w:r>
      <w:r>
        <w:t>:</w:t>
      </w:r>
    </w:p>
    <w:p w14:paraId="61A09E0E" w14:textId="17410354" w:rsidR="00C20585" w:rsidRDefault="00C85F94" w:rsidP="00C20585">
      <w:pPr>
        <w:pStyle w:val="ConsPlusNormal"/>
        <w:ind w:firstLine="540"/>
        <w:jc w:val="both"/>
      </w:pPr>
      <w:r>
        <w:t>4</w:t>
      </w:r>
      <w:r w:rsidR="00C20585">
        <w:t>.</w:t>
      </w:r>
      <w:r>
        <w:t>2</w:t>
      </w:r>
      <w:r w:rsidR="00C20585">
        <w:t>.1. Соблюдать законодательство Российской Федерации, общепризнанные принципы и нормы международного права, касающиеся сферы его деятельности, а также нормы, предусмотренные настоящим Уставом.</w:t>
      </w:r>
    </w:p>
    <w:p w14:paraId="3780D2EF" w14:textId="77777777" w:rsidR="00603BED" w:rsidRDefault="00603BED" w:rsidP="00C20585">
      <w:pPr>
        <w:pStyle w:val="ConsPlusNormal"/>
        <w:ind w:firstLine="540"/>
        <w:jc w:val="both"/>
      </w:pPr>
    </w:p>
    <w:p w14:paraId="6428DEB5" w14:textId="77777777" w:rsidR="00603BED" w:rsidRDefault="00603BED" w:rsidP="00C20585">
      <w:pPr>
        <w:pStyle w:val="ConsPlusNormal"/>
        <w:ind w:firstLine="540"/>
        <w:jc w:val="both"/>
      </w:pPr>
    </w:p>
    <w:p w14:paraId="69DC6AC1" w14:textId="168E4131" w:rsidR="00C20585" w:rsidRDefault="00C85F94" w:rsidP="00C20585">
      <w:pPr>
        <w:pStyle w:val="ConsPlusNormal"/>
        <w:ind w:firstLine="540"/>
        <w:jc w:val="both"/>
      </w:pPr>
      <w:r>
        <w:t>4</w:t>
      </w:r>
      <w:r w:rsidR="00C20585">
        <w:t>.</w:t>
      </w:r>
      <w:r>
        <w:t>2</w:t>
      </w:r>
      <w:r w:rsidR="00C20585">
        <w:t>.2. Вести бухгалтерский учет, представлять бухгалтерскую отчетность и статистическую отчетность в порядке, установленном законодательством Российской Федерации.</w:t>
      </w:r>
    </w:p>
    <w:p w14:paraId="20C6C9F0" w14:textId="252D88D3" w:rsidR="00C20585" w:rsidRDefault="00C85F94" w:rsidP="00AE7E5F">
      <w:pPr>
        <w:pStyle w:val="ConsPlusNormal"/>
        <w:ind w:firstLine="540"/>
        <w:jc w:val="both"/>
      </w:pPr>
      <w:r>
        <w:t>4</w:t>
      </w:r>
      <w:r w:rsidR="00C20585">
        <w:t>.</w:t>
      </w:r>
      <w:r>
        <w:t>2</w:t>
      </w:r>
      <w:r w:rsidR="00C20585">
        <w:t>.3. Размещать настоящий Устав на информационном ресурсе уполномоченного органа в информационно-телекоммуникационной сети «Интернет» в порядке и сроки, которые опр</w:t>
      </w:r>
      <w:r w:rsidR="00AE7E5F">
        <w:t>еделены уполномоченным органом.</w:t>
      </w:r>
    </w:p>
    <w:p w14:paraId="2AA87D02" w14:textId="7968441A" w:rsidR="00C20585" w:rsidRDefault="00C85F94" w:rsidP="00C20585">
      <w:pPr>
        <w:pStyle w:val="ConsPlusNormal"/>
        <w:ind w:firstLine="540"/>
        <w:jc w:val="both"/>
      </w:pPr>
      <w:r>
        <w:t>4</w:t>
      </w:r>
      <w:r w:rsidR="00C20585">
        <w:t>.</w:t>
      </w:r>
      <w:r>
        <w:t>2</w:t>
      </w:r>
      <w:r w:rsidR="00AE7E5F">
        <w:t>.4</w:t>
      </w:r>
      <w:r w:rsidR="00C20585" w:rsidRPr="00AE7E5F">
        <w:t>. Выполнять установленное Учредителем муниципальное задание</w:t>
      </w:r>
      <w:r w:rsidR="00C20585">
        <w:t>.</w:t>
      </w:r>
    </w:p>
    <w:p w14:paraId="1CD08826" w14:textId="5B448B74" w:rsidR="00C20585" w:rsidRDefault="00C85F94" w:rsidP="00C20585">
      <w:pPr>
        <w:pStyle w:val="ConsPlusNormal"/>
        <w:ind w:firstLine="540"/>
        <w:jc w:val="both"/>
      </w:pPr>
      <w:r>
        <w:t>4</w:t>
      </w:r>
      <w:r w:rsidR="00C20585">
        <w:t>.</w:t>
      </w:r>
      <w:r>
        <w:t>2</w:t>
      </w:r>
      <w:r w:rsidR="00AE7E5F">
        <w:t>.5</w:t>
      </w:r>
      <w:r w:rsidR="00C20585">
        <w:t>. О</w:t>
      </w:r>
      <w:r w:rsidR="00C20585" w:rsidRPr="00412401">
        <w:t>беспечивать сохранность, эффективность и целевое использование имущества, закрепленного за Учреждением</w:t>
      </w:r>
      <w:r w:rsidR="00C20585">
        <w:t>.</w:t>
      </w:r>
    </w:p>
    <w:p w14:paraId="0703EC28" w14:textId="482038CF" w:rsidR="00C20585" w:rsidRPr="00412401" w:rsidRDefault="00C85F94" w:rsidP="00C20585">
      <w:pPr>
        <w:pStyle w:val="ConsPlusNormal"/>
        <w:ind w:firstLine="540"/>
        <w:jc w:val="both"/>
      </w:pPr>
      <w:r>
        <w:t>4</w:t>
      </w:r>
      <w:r w:rsidR="00C20585">
        <w:t>.</w:t>
      </w:r>
      <w:r>
        <w:t>2</w:t>
      </w:r>
      <w:r w:rsidR="00AE7E5F">
        <w:t>.6</w:t>
      </w:r>
      <w:r w:rsidR="00C20585">
        <w:t>. О</w:t>
      </w:r>
      <w:r w:rsidR="00C20585" w:rsidRPr="00412401">
        <w:t>беспечивать целевое и рациональное использование бюджетных средств</w:t>
      </w:r>
      <w:r w:rsidR="00C20585">
        <w:t>.</w:t>
      </w:r>
    </w:p>
    <w:p w14:paraId="3C875F8C" w14:textId="447A17C9" w:rsidR="00C20585" w:rsidRDefault="00C85F94" w:rsidP="00C20585">
      <w:pPr>
        <w:pStyle w:val="ConsPlusNormal"/>
        <w:ind w:firstLine="540"/>
        <w:jc w:val="both"/>
      </w:pPr>
      <w:r>
        <w:t>4</w:t>
      </w:r>
      <w:r w:rsidR="00C20585">
        <w:t>.</w:t>
      </w:r>
      <w:r>
        <w:t>2</w:t>
      </w:r>
      <w:r w:rsidR="00AE7E5F">
        <w:t>.7</w:t>
      </w:r>
      <w:r w:rsidR="00C20585">
        <w:t>. П</w:t>
      </w:r>
      <w:r w:rsidR="00C20585" w:rsidRPr="00412401">
        <w:t>роводить самообследование, обеспечивать функционирование внутренней системы оценки качества выполнения работ, оказания услуг</w:t>
      </w:r>
      <w:r w:rsidR="00C20585">
        <w:t>.</w:t>
      </w:r>
    </w:p>
    <w:p w14:paraId="30694D5C" w14:textId="2B7635DF" w:rsidR="00C20585" w:rsidRDefault="00C85F94" w:rsidP="00C20585">
      <w:pPr>
        <w:pStyle w:val="ConsPlusNormal"/>
        <w:ind w:firstLine="540"/>
        <w:jc w:val="both"/>
      </w:pPr>
      <w:r>
        <w:t>4</w:t>
      </w:r>
      <w:r w:rsidR="00C20585">
        <w:t>.</w:t>
      </w:r>
      <w:r>
        <w:t>2</w:t>
      </w:r>
      <w:r w:rsidR="00AE7E5F">
        <w:t>.8</w:t>
      </w:r>
      <w:r w:rsidR="00C20585">
        <w:t>. С</w:t>
      </w:r>
      <w:r w:rsidR="00C20585" w:rsidRPr="00412401">
        <w:t xml:space="preserve">оздавать необходимые условия </w:t>
      </w:r>
      <w:r w:rsidR="00C20585">
        <w:t xml:space="preserve">труда </w:t>
      </w:r>
      <w:r w:rsidR="00C20585" w:rsidRPr="00412401">
        <w:t xml:space="preserve">для </w:t>
      </w:r>
      <w:r w:rsidR="00C20585">
        <w:t>работников Учреждения,  соблюдать правила по охране труда, санитарные правила и нормы.</w:t>
      </w:r>
    </w:p>
    <w:p w14:paraId="52C9918C" w14:textId="61245F5F" w:rsidR="00C20585" w:rsidRDefault="00C85F94" w:rsidP="00C20585">
      <w:pPr>
        <w:pStyle w:val="ConsPlusNormal"/>
        <w:ind w:firstLine="540"/>
        <w:jc w:val="both"/>
      </w:pPr>
      <w:r>
        <w:t>4</w:t>
      </w:r>
      <w:r w:rsidR="00C20585">
        <w:t>.</w:t>
      </w:r>
      <w:r>
        <w:t>2</w:t>
      </w:r>
      <w:r w:rsidR="00AE7E5F">
        <w:t>.9</w:t>
      </w:r>
      <w:r w:rsidR="00C20585">
        <w:t>.</w:t>
      </w:r>
      <w:r w:rsidR="00C20585" w:rsidRPr="00412401">
        <w:t xml:space="preserve"> </w:t>
      </w:r>
      <w:r w:rsidR="00C20585">
        <w:t>Обеспечивать учет и сохранность документов постоянного хранения и по личному составу.</w:t>
      </w:r>
    </w:p>
    <w:p w14:paraId="19E17A82" w14:textId="5E5DB470" w:rsidR="00C20585" w:rsidRPr="00412401" w:rsidRDefault="00C85F94" w:rsidP="00C20585">
      <w:pPr>
        <w:pStyle w:val="ConsPlusNormal"/>
        <w:ind w:firstLine="540"/>
        <w:jc w:val="both"/>
      </w:pPr>
      <w:r>
        <w:t>4</w:t>
      </w:r>
      <w:r w:rsidR="00C20585">
        <w:t>.</w:t>
      </w:r>
      <w:r>
        <w:t>2</w:t>
      </w:r>
      <w:r w:rsidR="00AE7E5F">
        <w:t>.10</w:t>
      </w:r>
      <w:r w:rsidR="00C20585">
        <w:t>. Оплачивать труд работников с соблюдением гарантий, установленных действующим законодательством Российской Федерации.</w:t>
      </w:r>
    </w:p>
    <w:p w14:paraId="7A258E1C" w14:textId="786C3047" w:rsidR="00C20585" w:rsidRDefault="00C85F94" w:rsidP="00C20585">
      <w:pPr>
        <w:pStyle w:val="ConsPlusNormal"/>
        <w:ind w:firstLine="540"/>
        <w:jc w:val="both"/>
      </w:pPr>
      <w:r>
        <w:t>4</w:t>
      </w:r>
      <w:r w:rsidR="00C20585">
        <w:t>.</w:t>
      </w:r>
      <w:r>
        <w:t>2</w:t>
      </w:r>
      <w:r w:rsidR="00AE7E5F">
        <w:t>.11</w:t>
      </w:r>
      <w:r w:rsidR="00C20585">
        <w:t>. О</w:t>
      </w:r>
      <w:r w:rsidR="00C20585" w:rsidRPr="00412401">
        <w:t xml:space="preserve">существлять закупки товаров, работ и услуг для обеспечения деятельности Учреждения в соответствии с законодательством </w:t>
      </w:r>
      <w:r>
        <w:t xml:space="preserve">РФ </w:t>
      </w:r>
      <w:r w:rsidR="00C20585" w:rsidRPr="00412401">
        <w:t>и иными нормативными правовыми актами Российской Федерации, муниципальными правовыми актами</w:t>
      </w:r>
      <w:r w:rsidR="00C20585">
        <w:t>.</w:t>
      </w:r>
    </w:p>
    <w:p w14:paraId="0DC9D3EB" w14:textId="3FF021D4" w:rsidR="00C20585" w:rsidRPr="00412401" w:rsidRDefault="00C85F94" w:rsidP="00C20585">
      <w:pPr>
        <w:pStyle w:val="ConsPlusNormal"/>
        <w:ind w:firstLine="540"/>
        <w:jc w:val="both"/>
      </w:pPr>
      <w:r>
        <w:t>4</w:t>
      </w:r>
      <w:r w:rsidR="00C20585">
        <w:t>.</w:t>
      </w:r>
      <w:r>
        <w:t>2</w:t>
      </w:r>
      <w:r w:rsidR="00AE7E5F">
        <w:t>.12</w:t>
      </w:r>
      <w:r w:rsidR="00C20585">
        <w:t>.</w:t>
      </w:r>
      <w:r w:rsidR="00C20585" w:rsidRPr="00412401">
        <w:t xml:space="preserve"> </w:t>
      </w:r>
      <w:r w:rsidR="00C20585">
        <w:t>О</w:t>
      </w:r>
      <w:r w:rsidR="00C20585" w:rsidRPr="00412401">
        <w:t>беспечивать создание и ведение официального сайта Учреждения в сети Интернет</w:t>
      </w:r>
      <w:r w:rsidR="00C20585">
        <w:t>.</w:t>
      </w:r>
    </w:p>
    <w:p w14:paraId="12D388B5" w14:textId="2EDE082C" w:rsidR="00C20585" w:rsidRDefault="00C85F94" w:rsidP="00C20585">
      <w:pPr>
        <w:pStyle w:val="ConsPlusNormal"/>
        <w:ind w:firstLine="540"/>
        <w:jc w:val="both"/>
      </w:pPr>
      <w:r>
        <w:t>4</w:t>
      </w:r>
      <w:r w:rsidR="00C20585">
        <w:t>.</w:t>
      </w:r>
      <w:r>
        <w:t>2</w:t>
      </w:r>
      <w:r w:rsidR="00AE7E5F">
        <w:t>.13</w:t>
      </w:r>
      <w:r w:rsidR="00C20585">
        <w:t>. Исполнять иные обязанности, предусмотренные действующим законодательством Российской Федерации.</w:t>
      </w:r>
    </w:p>
    <w:p w14:paraId="4D92E674" w14:textId="31FF799F" w:rsidR="00C85F94" w:rsidRDefault="00C85F94" w:rsidP="00C20585">
      <w:pPr>
        <w:pStyle w:val="ConsPlusNormal"/>
        <w:ind w:firstLine="540"/>
        <w:jc w:val="both"/>
      </w:pPr>
      <w:r>
        <w:t xml:space="preserve">4.3. Для  выполнения уставных целей </w:t>
      </w:r>
      <w:r w:rsidRPr="00C85F94">
        <w:rPr>
          <w:b/>
          <w:bCs/>
          <w:u w:val="single"/>
        </w:rPr>
        <w:t>Учреждение имеет право</w:t>
      </w:r>
      <w:r>
        <w:t xml:space="preserve"> в порядке, установленном  действующим законодательством Российской Федерации:</w:t>
      </w:r>
    </w:p>
    <w:p w14:paraId="0F09D45E" w14:textId="75E89134" w:rsidR="00C85F94" w:rsidRDefault="00C85F94" w:rsidP="00C20585">
      <w:pPr>
        <w:pStyle w:val="ConsPlusNormal"/>
        <w:ind w:firstLine="540"/>
        <w:jc w:val="both"/>
      </w:pPr>
      <w:r>
        <w:t>4.3.1. Создавать  филиалы и представительства.</w:t>
      </w:r>
    </w:p>
    <w:p w14:paraId="79EECA80" w14:textId="44E02A4E" w:rsidR="00C85F94" w:rsidRDefault="00C85F94" w:rsidP="00C20585">
      <w:pPr>
        <w:pStyle w:val="ConsPlusNormal"/>
        <w:ind w:firstLine="540"/>
        <w:jc w:val="both"/>
      </w:pPr>
      <w:r>
        <w:t>4.3.2.  Утверждать положения о филиалах,  представительствах, назначать их  руководителей, принимать решения об их реорганизации и ликвидации.</w:t>
      </w:r>
    </w:p>
    <w:p w14:paraId="7D914DA4" w14:textId="0936DF66" w:rsidR="00C85F94" w:rsidRDefault="00C85F94" w:rsidP="00C20585">
      <w:pPr>
        <w:pStyle w:val="ConsPlusNormal"/>
        <w:ind w:firstLine="540"/>
        <w:jc w:val="both"/>
      </w:pPr>
      <w:r>
        <w:t>4.3.3. Заключать все виды договоров с юридическими и физическими лицами, не противоречащие законодательству Российской Федерации, а также целям и предмету деятельности Учреждения.</w:t>
      </w:r>
    </w:p>
    <w:p w14:paraId="2EACCED1" w14:textId="76546CC5" w:rsidR="00184A6D" w:rsidRDefault="00184A6D" w:rsidP="00C20585">
      <w:pPr>
        <w:pStyle w:val="ConsPlusNormal"/>
        <w:ind w:firstLine="540"/>
        <w:jc w:val="both"/>
      </w:pPr>
      <w:r>
        <w:t>4.3.4. Приобретать или арендовать основные и оборотные средства за счёт имеющихся у него финансовых ресурсов.</w:t>
      </w:r>
    </w:p>
    <w:p w14:paraId="1884FE25" w14:textId="08BCECA7" w:rsidR="00184A6D" w:rsidRDefault="00184A6D" w:rsidP="00C20585">
      <w:pPr>
        <w:pStyle w:val="ConsPlusNormal"/>
        <w:ind w:firstLine="540"/>
        <w:jc w:val="both"/>
      </w:pPr>
      <w:r>
        <w:t>4.3.5. Осуществлять внешнеэкономическую деятельность.</w:t>
      </w:r>
    </w:p>
    <w:p w14:paraId="7D7E0964" w14:textId="0DFB510C" w:rsidR="00184A6D" w:rsidRDefault="00184A6D" w:rsidP="00C20585">
      <w:pPr>
        <w:pStyle w:val="ConsPlusNormal"/>
        <w:ind w:firstLine="540"/>
        <w:jc w:val="both"/>
      </w:pPr>
      <w:r>
        <w:t>4.3.6. Осуществлять материально – техническое обеспечение производства и развитие объектов социальной сферы.</w:t>
      </w:r>
    </w:p>
    <w:p w14:paraId="0A875E20" w14:textId="70208B39" w:rsidR="00184A6D" w:rsidRDefault="00184A6D" w:rsidP="00C20585">
      <w:pPr>
        <w:pStyle w:val="ConsPlusNormal"/>
        <w:ind w:firstLine="540"/>
        <w:jc w:val="both"/>
      </w:pPr>
      <w:r>
        <w:t>4.3.7. Определять и устанавливать формы и системы оплаты труда, структуру и штатное расписание.</w:t>
      </w:r>
    </w:p>
    <w:p w14:paraId="65585341" w14:textId="4D379F1F" w:rsidR="00184A6D" w:rsidRDefault="00184A6D" w:rsidP="00C20585">
      <w:pPr>
        <w:pStyle w:val="ConsPlusNormal"/>
        <w:ind w:firstLine="540"/>
        <w:jc w:val="both"/>
      </w:pPr>
      <w:r>
        <w:t>4.3.8. Устанавливать для своих работников дополнительные отпуска, сокращённый рабочий день и иные социальные льготы  в  соответствии  с  законодательством Российской Федерации.</w:t>
      </w:r>
    </w:p>
    <w:p w14:paraId="5A96F9A7" w14:textId="78CCAF77" w:rsidR="00184A6D" w:rsidRDefault="00184A6D" w:rsidP="00C20585">
      <w:pPr>
        <w:pStyle w:val="ConsPlusNormal"/>
        <w:ind w:firstLine="540"/>
        <w:jc w:val="both"/>
      </w:pPr>
      <w:r>
        <w:t>4.4. Учреждение имеет право привлекать граждан для выполнения отдельных работ на основе трудовых и гражданско – правовых договоров.</w:t>
      </w:r>
    </w:p>
    <w:p w14:paraId="0D9855F1" w14:textId="77777777" w:rsidR="00184A6D" w:rsidRDefault="00184A6D" w:rsidP="00C20585">
      <w:pPr>
        <w:pStyle w:val="ConsPlusNormal"/>
        <w:ind w:firstLine="540"/>
        <w:jc w:val="both"/>
      </w:pPr>
    </w:p>
    <w:p w14:paraId="0924DAD4" w14:textId="72B1EA87" w:rsidR="00184A6D" w:rsidRPr="00184A6D" w:rsidRDefault="00184A6D" w:rsidP="00184A6D">
      <w:pPr>
        <w:widowControl w:val="0"/>
        <w:suppressAutoHyphens/>
        <w:autoSpaceDE w:val="0"/>
        <w:ind w:firstLine="708"/>
        <w:jc w:val="center"/>
        <w:rPr>
          <w:b/>
          <w:bCs/>
          <w:kern w:val="2"/>
          <w:sz w:val="26"/>
          <w:szCs w:val="26"/>
        </w:rPr>
      </w:pPr>
      <w:bookmarkStart w:id="1" w:name="_Hlk202348566"/>
      <w:r>
        <w:rPr>
          <w:b/>
          <w:bCs/>
          <w:kern w:val="2"/>
          <w:sz w:val="26"/>
          <w:szCs w:val="26"/>
        </w:rPr>
        <w:t>5. Финансовое обеспечение и имущество учреждения</w:t>
      </w:r>
    </w:p>
    <w:bookmarkEnd w:id="1"/>
    <w:p w14:paraId="0EF4B553" w14:textId="77777777" w:rsidR="00603BED" w:rsidRDefault="00F41863" w:rsidP="00184A6D">
      <w:pPr>
        <w:pStyle w:val="ConsPlusNormal"/>
        <w:ind w:firstLine="540"/>
        <w:jc w:val="both"/>
      </w:pPr>
      <w:r>
        <w:t>5</w:t>
      </w:r>
      <w:r w:rsidR="00184A6D" w:rsidRPr="00184A6D">
        <w:t xml:space="preserve">.1. Учреждение самостоятельно осуществляет финансово-хозяйственную деятельность, решает вопросы, связанные с заключением договоров, определением своих обязательств и иных условий, не противоречащих законодательству Российской Федерации и настоящему Уставу. Учреждение обеспечивает исполнение своих обязательств в соответствии с муниципальным заданием, планом финансово-хозяйственной деятельности и </w:t>
      </w:r>
    </w:p>
    <w:p w14:paraId="23E50783" w14:textId="77777777" w:rsidR="00603BED" w:rsidRDefault="00603BED" w:rsidP="00184A6D">
      <w:pPr>
        <w:pStyle w:val="ConsPlusNormal"/>
        <w:ind w:firstLine="540"/>
        <w:jc w:val="both"/>
      </w:pPr>
    </w:p>
    <w:p w14:paraId="245DF460" w14:textId="77777777" w:rsidR="00603BED" w:rsidRDefault="00603BED" w:rsidP="00184A6D">
      <w:pPr>
        <w:pStyle w:val="ConsPlusNormal"/>
        <w:ind w:firstLine="540"/>
        <w:jc w:val="both"/>
      </w:pPr>
    </w:p>
    <w:p w14:paraId="65EBAF82" w14:textId="5CDCF662" w:rsidR="00184A6D" w:rsidRPr="00184A6D" w:rsidRDefault="00184A6D" w:rsidP="00603BED">
      <w:pPr>
        <w:pStyle w:val="ConsPlusNormal"/>
        <w:jc w:val="both"/>
      </w:pPr>
      <w:r w:rsidRPr="00184A6D">
        <w:t>в пределах денежных средств, полученных Учреждением из всех видов источников финансового обеспечения деятельности Учреждения.</w:t>
      </w:r>
    </w:p>
    <w:p w14:paraId="1DB90CC8" w14:textId="1DB231D4" w:rsidR="00184A6D" w:rsidRDefault="00F41863" w:rsidP="00184A6D">
      <w:pPr>
        <w:pStyle w:val="ConsPlusNormal"/>
        <w:ind w:firstLine="540"/>
        <w:jc w:val="both"/>
      </w:pPr>
      <w:r>
        <w:t>5</w:t>
      </w:r>
      <w:r w:rsidR="00184A6D" w:rsidRPr="00184A6D">
        <w:t>.2. Учреждение строит свои отношения с другими юридическими и физическими лицами на основе договоров, контрактов, соглашений.</w:t>
      </w:r>
    </w:p>
    <w:p w14:paraId="16EC5A0D" w14:textId="77777777" w:rsidR="00AE7E5F" w:rsidRPr="00184A6D" w:rsidRDefault="00AE7E5F" w:rsidP="00184A6D">
      <w:pPr>
        <w:pStyle w:val="ConsPlusNormal"/>
        <w:ind w:firstLine="540"/>
        <w:jc w:val="both"/>
      </w:pPr>
    </w:p>
    <w:p w14:paraId="3BCCFDA6" w14:textId="582E6449" w:rsidR="00184A6D" w:rsidRPr="00184A6D" w:rsidRDefault="00184A6D" w:rsidP="00F41863">
      <w:pPr>
        <w:pStyle w:val="ConsPlusNormal"/>
        <w:ind w:firstLine="540"/>
        <w:jc w:val="both"/>
      </w:pPr>
      <w:r w:rsidRPr="00184A6D">
        <w:t>Учреждение свободно в выборе форм и предмета хозяйственных договоров, контрактов и соглашений, любых других условий хозяйственных взаимоотношений с юридическими и физическими лицами, не противоречащих действующему законодательству Российской Федерации и настоящему Уставу.</w:t>
      </w:r>
    </w:p>
    <w:p w14:paraId="422B8F4A" w14:textId="0BAC5F52" w:rsidR="00184A6D" w:rsidRPr="00184A6D" w:rsidRDefault="00F41863" w:rsidP="00184A6D">
      <w:pPr>
        <w:pStyle w:val="ConsPlusNormal"/>
        <w:ind w:firstLine="540"/>
        <w:jc w:val="both"/>
      </w:pPr>
      <w:r>
        <w:t>5</w:t>
      </w:r>
      <w:r w:rsidR="00184A6D" w:rsidRPr="00184A6D">
        <w:t xml:space="preserve">.3. Имущество Учреждения закрепляется за ним на праве оперативного управления в соответствии с Гражданским </w:t>
      </w:r>
      <w:hyperlink r:id="rId9" w:history="1">
        <w:r w:rsidR="00184A6D" w:rsidRPr="00184A6D">
          <w:t>кодексом</w:t>
        </w:r>
      </w:hyperlink>
      <w:r w:rsidR="00184A6D" w:rsidRPr="00184A6D">
        <w:t xml:space="preserve"> Российской Федерации Учредителем и является муниципальной собственностью.</w:t>
      </w:r>
      <w:r>
        <w:t xml:space="preserve"> </w:t>
      </w:r>
    </w:p>
    <w:p w14:paraId="1C24D663" w14:textId="790CA186" w:rsidR="00184A6D" w:rsidRPr="00184A6D" w:rsidRDefault="00F41863" w:rsidP="00184A6D">
      <w:pPr>
        <w:pStyle w:val="ConsPlusNormal"/>
        <w:ind w:firstLine="540"/>
        <w:jc w:val="both"/>
      </w:pPr>
      <w:r>
        <w:t>5</w:t>
      </w:r>
      <w:r w:rsidR="00184A6D" w:rsidRPr="00184A6D">
        <w:t>.4. Учреждение без согласия Учредителя не вправе распоряжаться недвижимым имуществом и особо ценным движимым имуществом, закрепленными за ним Учредителем или приобретенными Учреждением за счет средств, выделенных ему Учредителем на приобретение этого имущества. Остальным имуществом, в том числе недвижимым имуществом, Учреждение вправе распоряжаться самостоятельно, если иное не предусмотрено законодательством Российской Федерации.</w:t>
      </w:r>
    </w:p>
    <w:p w14:paraId="4C4158E6" w14:textId="20DDB73E" w:rsidR="00184A6D" w:rsidRPr="00184A6D" w:rsidRDefault="000D6F1A" w:rsidP="00184A6D">
      <w:pPr>
        <w:pStyle w:val="ConsPlusNormal"/>
        <w:ind w:firstLine="540"/>
        <w:jc w:val="both"/>
      </w:pPr>
      <w:r>
        <w:t>5</w:t>
      </w:r>
      <w:r w:rsidR="00184A6D" w:rsidRPr="00184A6D">
        <w:t>.5. Порядок отнесения имущества к категории особо ценного движимого имущества устанавливается Учредителем.</w:t>
      </w:r>
    </w:p>
    <w:p w14:paraId="4739721F" w14:textId="610F0811" w:rsidR="00184A6D" w:rsidRPr="00184A6D" w:rsidRDefault="000D6F1A" w:rsidP="000D6F1A">
      <w:pPr>
        <w:pStyle w:val="ConsPlusNormal"/>
        <w:ind w:firstLine="540"/>
        <w:jc w:val="both"/>
      </w:pPr>
      <w:r>
        <w:t>5</w:t>
      </w:r>
      <w:r w:rsidR="00184A6D" w:rsidRPr="00184A6D">
        <w:t>.6. Решение Учредителя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средств на его приобретение.</w:t>
      </w:r>
    </w:p>
    <w:p w14:paraId="6C6234EE" w14:textId="49BFEF59" w:rsidR="00184A6D" w:rsidRPr="00184A6D" w:rsidRDefault="000D6F1A" w:rsidP="000D6F1A">
      <w:pPr>
        <w:autoSpaceDE w:val="0"/>
        <w:autoSpaceDN w:val="0"/>
        <w:adjustRightInd w:val="0"/>
        <w:ind w:firstLine="567"/>
        <w:jc w:val="both"/>
      </w:pPr>
      <w:r>
        <w:t>5</w:t>
      </w:r>
      <w:r w:rsidR="00184A6D" w:rsidRPr="00184A6D">
        <w:t>.7. Недвижимое имущество, закрепленное за Учреждением или приобретенное Учреждением за счет средств, выделенных ему Учредителем на приобретение этого имущества, а также находящееся у Учреждения особо ценное движимое имущество подлежит обособленному учету в установленном порядке.</w:t>
      </w:r>
    </w:p>
    <w:p w14:paraId="0E95721F" w14:textId="63660D19" w:rsidR="00184A6D" w:rsidRPr="00184A6D" w:rsidRDefault="000D6F1A" w:rsidP="00184A6D">
      <w:pPr>
        <w:autoSpaceDE w:val="0"/>
        <w:autoSpaceDN w:val="0"/>
        <w:adjustRightInd w:val="0"/>
        <w:ind w:firstLine="567"/>
        <w:jc w:val="both"/>
      </w:pPr>
      <w:r>
        <w:t>5</w:t>
      </w:r>
      <w:r w:rsidR="00184A6D" w:rsidRPr="00184A6D">
        <w:t xml:space="preserve">.8. Учреждение вправе с согласия Учредителя вносить имущество, указанное в </w:t>
      </w:r>
      <w:hyperlink r:id="rId10" w:history="1">
        <w:r w:rsidR="00184A6D" w:rsidRPr="00184A6D">
          <w:t>пункте</w:t>
        </w:r>
      </w:hyperlink>
      <w:r w:rsidR="00184A6D" w:rsidRPr="00184A6D">
        <w:t xml:space="preserve"> </w:t>
      </w:r>
      <w:r>
        <w:t>5</w:t>
      </w:r>
      <w:r w:rsidR="00184A6D" w:rsidRPr="00184A6D">
        <w:t>.7 настоящего Устава, в уставный (складочный) капитал других юридических лиц или иным образом передавать это имущество другим юридическим лицам в качестве их учредителя или участника (за исключением объектов культурного наследия народов Российской Федерации, предметов и документов, входящих в состав Музейного фонда Российской Федерации, Архивного фонда Российской Федерации, национального библиотечного фонда).</w:t>
      </w:r>
    </w:p>
    <w:p w14:paraId="1647C9C9" w14:textId="7FFE942F" w:rsidR="00184A6D" w:rsidRPr="00184A6D" w:rsidRDefault="000D6F1A" w:rsidP="00184A6D">
      <w:pPr>
        <w:pStyle w:val="ConsPlusNormal"/>
        <w:ind w:firstLine="540"/>
        <w:jc w:val="both"/>
      </w:pPr>
      <w:r>
        <w:t>5</w:t>
      </w:r>
      <w:r w:rsidR="00184A6D" w:rsidRPr="00184A6D">
        <w:t>.9. Земельный участок, необходимый для выполнения Учреждением его уставных задач, предоставляется ему на праве постоянного (бессрочного) пользования.</w:t>
      </w:r>
    </w:p>
    <w:p w14:paraId="5B14D22D" w14:textId="46BDA445" w:rsidR="00184A6D" w:rsidRPr="00184A6D" w:rsidRDefault="000D6F1A" w:rsidP="00184A6D">
      <w:pPr>
        <w:pStyle w:val="ConsPlusNormal"/>
        <w:ind w:firstLine="540"/>
        <w:jc w:val="both"/>
      </w:pPr>
      <w:r>
        <w:t>5</w:t>
      </w:r>
      <w:r w:rsidR="00184A6D" w:rsidRPr="00184A6D">
        <w:t>.10. Объекты культурного наследия (памятники истории и культуры) народов Российской Федерации, культурные ценности, природные ресурсы (за исключением земельных участков), ограниченные для использования в гражданском обороте или изъятые из гражданского оборота, закрепляются за Учреждением на условиях и в порядке, которые определяются федеральными законами и иными нормативными правовыми актами Российской Федерации.</w:t>
      </w:r>
    </w:p>
    <w:p w14:paraId="69842459" w14:textId="7AE53866" w:rsidR="00184A6D" w:rsidRPr="00184A6D" w:rsidRDefault="000D6F1A" w:rsidP="000D6F1A">
      <w:pPr>
        <w:pStyle w:val="ConsPlusNormal"/>
        <w:ind w:firstLine="540"/>
        <w:jc w:val="both"/>
      </w:pPr>
      <w:r>
        <w:t>5</w:t>
      </w:r>
      <w:r w:rsidR="00184A6D" w:rsidRPr="00184A6D">
        <w:t xml:space="preserve">.11. Доходы Учреждения поступают в его самостоятельное распоряжение и используются им для достижения целей, ради которых оно создано. </w:t>
      </w:r>
    </w:p>
    <w:p w14:paraId="0D736AB0" w14:textId="293BFEDD" w:rsidR="00184A6D" w:rsidRPr="00AE7E5F" w:rsidRDefault="000D6F1A" w:rsidP="00184A6D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AE7E5F">
        <w:t>5</w:t>
      </w:r>
      <w:r w:rsidR="00184A6D" w:rsidRPr="00AE7E5F">
        <w:t>.12. Источниками формирования имущества и финансовых ресурсов Учреждения являются:</w:t>
      </w:r>
    </w:p>
    <w:p w14:paraId="1FD09B2F" w14:textId="77A2E0E9" w:rsidR="00184A6D" w:rsidRPr="00AE7E5F" w:rsidRDefault="000D6F1A" w:rsidP="00184A6D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AE7E5F">
        <w:t>5</w:t>
      </w:r>
      <w:r w:rsidR="00184A6D" w:rsidRPr="00AE7E5F">
        <w:t>.12.1. Имущество, находящееся в муниципальной собственности, закрепленное за Учреждением на праве оперативного управления.</w:t>
      </w:r>
    </w:p>
    <w:p w14:paraId="20DE2B39" w14:textId="643793BC" w:rsidR="00184A6D" w:rsidRPr="00AE7E5F" w:rsidRDefault="000D6F1A" w:rsidP="00184A6D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AE7E5F">
        <w:t>5</w:t>
      </w:r>
      <w:r w:rsidR="00184A6D" w:rsidRPr="00AE7E5F">
        <w:t>.12.2. Имущество, приобретенное Учреждением за счет средств Учредителя, выделенных ему на приобретение такого имущества.</w:t>
      </w:r>
    </w:p>
    <w:p w14:paraId="062CF8AF" w14:textId="7836D925" w:rsidR="00184A6D" w:rsidRPr="00AE7E5F" w:rsidRDefault="000D6F1A" w:rsidP="00184A6D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AE7E5F">
        <w:t>5</w:t>
      </w:r>
      <w:r w:rsidR="00184A6D" w:rsidRPr="00AE7E5F">
        <w:t xml:space="preserve">.12.3. Бюджетные поступления в виде субсидий. </w:t>
      </w:r>
    </w:p>
    <w:p w14:paraId="064D164A" w14:textId="79539110" w:rsidR="00184A6D" w:rsidRPr="00AE7E5F" w:rsidRDefault="000D6F1A" w:rsidP="00184A6D">
      <w:pPr>
        <w:shd w:val="clear" w:color="auto" w:fill="FFFFFF"/>
        <w:tabs>
          <w:tab w:val="left" w:pos="851"/>
        </w:tabs>
        <w:ind w:firstLine="567"/>
        <w:jc w:val="both"/>
        <w:rPr>
          <w:spacing w:val="-2"/>
        </w:rPr>
      </w:pPr>
      <w:r w:rsidRPr="00AE7E5F">
        <w:rPr>
          <w:spacing w:val="-2"/>
        </w:rPr>
        <w:t>5</w:t>
      </w:r>
      <w:r w:rsidR="00184A6D" w:rsidRPr="00AE7E5F">
        <w:rPr>
          <w:spacing w:val="-2"/>
        </w:rPr>
        <w:t xml:space="preserve">.12.4. Имущество, приобретенное </w:t>
      </w:r>
      <w:r w:rsidR="00184A6D" w:rsidRPr="00AE7E5F">
        <w:t xml:space="preserve">Учреждением </w:t>
      </w:r>
      <w:r w:rsidR="00184A6D" w:rsidRPr="00AE7E5F">
        <w:rPr>
          <w:spacing w:val="-2"/>
        </w:rPr>
        <w:t>за счет приносящей доход деятельности.</w:t>
      </w:r>
    </w:p>
    <w:p w14:paraId="4374BACD" w14:textId="77777777" w:rsidR="00603BED" w:rsidRDefault="00603BED" w:rsidP="00184A6D">
      <w:pPr>
        <w:shd w:val="clear" w:color="auto" w:fill="FFFFFF"/>
        <w:tabs>
          <w:tab w:val="left" w:pos="851"/>
        </w:tabs>
        <w:ind w:firstLine="567"/>
        <w:jc w:val="both"/>
        <w:rPr>
          <w:spacing w:val="-2"/>
        </w:rPr>
      </w:pPr>
    </w:p>
    <w:p w14:paraId="702F1F97" w14:textId="77777777" w:rsidR="00603BED" w:rsidRDefault="00603BED" w:rsidP="00184A6D">
      <w:pPr>
        <w:shd w:val="clear" w:color="auto" w:fill="FFFFFF"/>
        <w:tabs>
          <w:tab w:val="left" w:pos="851"/>
        </w:tabs>
        <w:ind w:firstLine="567"/>
        <w:jc w:val="both"/>
        <w:rPr>
          <w:spacing w:val="-2"/>
        </w:rPr>
      </w:pPr>
    </w:p>
    <w:p w14:paraId="565CB7A6" w14:textId="5B0EE23C" w:rsidR="00184A6D" w:rsidRPr="00AE7E5F" w:rsidRDefault="000D6F1A" w:rsidP="00184A6D">
      <w:pPr>
        <w:shd w:val="clear" w:color="auto" w:fill="FFFFFF"/>
        <w:tabs>
          <w:tab w:val="left" w:pos="851"/>
        </w:tabs>
        <w:ind w:firstLine="567"/>
        <w:jc w:val="both"/>
        <w:rPr>
          <w:spacing w:val="-1"/>
        </w:rPr>
      </w:pPr>
      <w:r w:rsidRPr="00AE7E5F">
        <w:rPr>
          <w:spacing w:val="-2"/>
        </w:rPr>
        <w:t>5</w:t>
      </w:r>
      <w:r w:rsidR="00184A6D" w:rsidRPr="00AE7E5F">
        <w:rPr>
          <w:spacing w:val="-2"/>
        </w:rPr>
        <w:t>.12.5. С</w:t>
      </w:r>
      <w:r w:rsidR="00184A6D" w:rsidRPr="00AE7E5F">
        <w:rPr>
          <w:spacing w:val="-1"/>
        </w:rPr>
        <w:t xml:space="preserve">редства спонсоров и добровольные пожертвования граждан. </w:t>
      </w:r>
    </w:p>
    <w:p w14:paraId="4C594B6D" w14:textId="6ADA711B" w:rsidR="000D6F1A" w:rsidRPr="00AE7E5F" w:rsidRDefault="000D6F1A" w:rsidP="00184A6D">
      <w:pPr>
        <w:shd w:val="clear" w:color="auto" w:fill="FFFFFF"/>
        <w:tabs>
          <w:tab w:val="left" w:pos="851"/>
        </w:tabs>
        <w:ind w:firstLine="567"/>
        <w:jc w:val="both"/>
        <w:rPr>
          <w:spacing w:val="-1"/>
        </w:rPr>
      </w:pPr>
      <w:r w:rsidRPr="00AE7E5F">
        <w:rPr>
          <w:spacing w:val="-1"/>
        </w:rPr>
        <w:t>5.12.6. Средства от оказания платных услуг.</w:t>
      </w:r>
    </w:p>
    <w:p w14:paraId="3DFE3FEF" w14:textId="096CD5BB" w:rsidR="00184A6D" w:rsidRPr="00184A6D" w:rsidRDefault="000D6F1A" w:rsidP="00184A6D">
      <w:pPr>
        <w:shd w:val="clear" w:color="auto" w:fill="FFFFFF"/>
        <w:tabs>
          <w:tab w:val="left" w:pos="851"/>
        </w:tabs>
        <w:ind w:firstLine="567"/>
        <w:jc w:val="both"/>
      </w:pPr>
      <w:r w:rsidRPr="00AE7E5F">
        <w:rPr>
          <w:spacing w:val="-2"/>
        </w:rPr>
        <w:t>5</w:t>
      </w:r>
      <w:r w:rsidR="00184A6D" w:rsidRPr="00AE7E5F">
        <w:rPr>
          <w:spacing w:val="-2"/>
        </w:rPr>
        <w:t>.12.</w:t>
      </w:r>
      <w:r w:rsidRPr="00AE7E5F">
        <w:rPr>
          <w:spacing w:val="-2"/>
        </w:rPr>
        <w:t>7</w:t>
      </w:r>
      <w:r w:rsidR="00184A6D" w:rsidRPr="00AE7E5F">
        <w:rPr>
          <w:spacing w:val="-2"/>
        </w:rPr>
        <w:t>.  Иные источники,</w:t>
      </w:r>
      <w:r w:rsidR="00184A6D" w:rsidRPr="00AE7E5F">
        <w:t xml:space="preserve"> предусмотренным</w:t>
      </w:r>
      <w:r w:rsidRPr="00AE7E5F">
        <w:t>и не запрещённые</w:t>
      </w:r>
      <w:r w:rsidR="00184A6D" w:rsidRPr="00AE7E5F">
        <w:t xml:space="preserve"> законодательством Российской Федерации.</w:t>
      </w:r>
    </w:p>
    <w:p w14:paraId="5DE78B7D" w14:textId="2E1ACAF1" w:rsidR="00184A6D" w:rsidRPr="00184A6D" w:rsidRDefault="000D6F1A" w:rsidP="00184A6D">
      <w:pPr>
        <w:pStyle w:val="ConsPlusNormal"/>
        <w:ind w:firstLine="540"/>
        <w:jc w:val="both"/>
      </w:pPr>
      <w:r>
        <w:t>5</w:t>
      </w:r>
      <w:r w:rsidR="00184A6D" w:rsidRPr="00184A6D">
        <w:t xml:space="preserve">.13. Финансовое обеспечение выполнения муниципального задания осуществляется в порядке, установленном Бюджетным </w:t>
      </w:r>
      <w:hyperlink r:id="rId11">
        <w:r w:rsidR="00184A6D" w:rsidRPr="00184A6D">
          <w:t>кодексом</w:t>
        </w:r>
      </w:hyperlink>
      <w:r w:rsidR="00184A6D" w:rsidRPr="00184A6D">
        <w:t xml:space="preserve"> Российской Федерации:</w:t>
      </w:r>
    </w:p>
    <w:p w14:paraId="16DF282F" w14:textId="78FAAE35" w:rsidR="00184A6D" w:rsidRPr="00184A6D" w:rsidRDefault="000D6F1A" w:rsidP="00184A6D">
      <w:pPr>
        <w:pStyle w:val="ConsPlusNormal"/>
        <w:ind w:firstLine="540"/>
        <w:jc w:val="both"/>
      </w:pPr>
      <w:r>
        <w:t>5</w:t>
      </w:r>
      <w:r w:rsidR="00184A6D" w:rsidRPr="00184A6D">
        <w:t xml:space="preserve">.13.1. Финансовое обеспечение выполнения муниципального задания Учреждением осуществляется в виде субсидий из бюджета </w:t>
      </w:r>
      <w:r>
        <w:t>сельского  поселения «Посёлок Ферзиково»</w:t>
      </w:r>
      <w:r w:rsidR="00184A6D" w:rsidRPr="00184A6D">
        <w:t>.</w:t>
      </w:r>
    </w:p>
    <w:p w14:paraId="6DD8BA0A" w14:textId="48F9BF4C" w:rsidR="00184A6D" w:rsidRPr="00184A6D" w:rsidRDefault="000D6F1A" w:rsidP="000D6F1A">
      <w:pPr>
        <w:pStyle w:val="ConsPlusNormal"/>
        <w:ind w:firstLine="540"/>
        <w:jc w:val="both"/>
      </w:pPr>
      <w:r>
        <w:t>5</w:t>
      </w:r>
      <w:r w:rsidR="00184A6D" w:rsidRPr="00184A6D">
        <w:t>.13.2. Выполнение муниципального задания финансируется с учетом расходов на содержание недвижимого имущества и особо ценного движимого имущества, закрепленных за Учреждением Учредителем или приобретенных Учреждением за счет средств, выделенных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участки.</w:t>
      </w:r>
    </w:p>
    <w:p w14:paraId="2E65F6CA" w14:textId="0565F4D4" w:rsidR="00184A6D" w:rsidRPr="00184A6D" w:rsidRDefault="000D6F1A" w:rsidP="00184A6D">
      <w:pPr>
        <w:autoSpaceDE w:val="0"/>
        <w:autoSpaceDN w:val="0"/>
        <w:adjustRightInd w:val="0"/>
        <w:ind w:firstLine="567"/>
        <w:jc w:val="both"/>
      </w:pPr>
      <w:r>
        <w:t>5</w:t>
      </w:r>
      <w:r w:rsidR="00184A6D" w:rsidRPr="00184A6D">
        <w:t>.14. В случае сдачи в аренду с согласия Учредителя недвижимого имущества или особо ценного движимого имущества, закрепленных за Учреждением Учредителем или приобретенных Учреждением за счет средств, выделенных ему Учредителем на приобретение такого имущества,</w:t>
      </w:r>
      <w:r w:rsidR="00752C35">
        <w:t xml:space="preserve"> осуществляется</w:t>
      </w:r>
      <w:r w:rsidR="00184A6D" w:rsidRPr="00184A6D">
        <w:t xml:space="preserve"> финансовое обеспечение содержания такого имущес</w:t>
      </w:r>
      <w:r w:rsidR="00752C35">
        <w:t>тва при недостаточности денежных средств от сдачи в аренду.</w:t>
      </w:r>
      <w:r w:rsidR="00184A6D" w:rsidRPr="00184A6D">
        <w:t xml:space="preserve">. </w:t>
      </w:r>
    </w:p>
    <w:p w14:paraId="18B95F41" w14:textId="77777777" w:rsidR="00184A6D" w:rsidRPr="00184A6D" w:rsidRDefault="00184A6D" w:rsidP="00184A6D">
      <w:pPr>
        <w:pStyle w:val="ConsPlusNormal"/>
        <w:ind w:firstLine="540"/>
        <w:jc w:val="both"/>
      </w:pPr>
      <w:r w:rsidRPr="00184A6D">
        <w:t>Арендная плата поступает в распоряжение Учреждения и используется для достижения целей, ради которых оно создано.</w:t>
      </w:r>
    </w:p>
    <w:p w14:paraId="1A87F91D" w14:textId="5F10D7D6" w:rsidR="00184A6D" w:rsidRPr="00184A6D" w:rsidRDefault="000D6F1A" w:rsidP="00184A6D">
      <w:pPr>
        <w:pStyle w:val="ConsPlusNormal"/>
        <w:ind w:firstLine="540"/>
        <w:jc w:val="both"/>
      </w:pPr>
      <w:r>
        <w:t>5</w:t>
      </w:r>
      <w:r w:rsidR="00184A6D" w:rsidRPr="00184A6D">
        <w:t>.15. Крупные сделки и сделки, в которых имеется заинтересованность, совершаются с предварительного одобрения наблюдательного совета Учреждения. Наблюдательный совет Учреждения обязан рассмотреть предложение руководителя Учреждения о совершении крупной сделки и сделки, в которых имеется заинтересованность, в течение пятнадцати календарных дней с момента поступления такого предложения председателю наблюдательного совета.</w:t>
      </w:r>
    </w:p>
    <w:p w14:paraId="6D6C7F5C" w14:textId="77777777" w:rsidR="00184A6D" w:rsidRPr="00184A6D" w:rsidRDefault="00184A6D" w:rsidP="00184A6D">
      <w:pPr>
        <w:pStyle w:val="ConsPlusNormal"/>
        <w:ind w:firstLine="540"/>
        <w:jc w:val="both"/>
      </w:pPr>
      <w:r w:rsidRPr="00184A6D">
        <w:t>Директор Учреждения несет перед Учреждением ответственность в размере убытков, причиненных Учреждению в результате совершения крупной сделки с нарушением требований законодательства Российской Федерации, независимо от того, была ли эта сделка признана недействительной.</w:t>
      </w:r>
    </w:p>
    <w:p w14:paraId="765EE49B" w14:textId="228C4552" w:rsidR="00184A6D" w:rsidRPr="00184A6D" w:rsidRDefault="000D6F1A" w:rsidP="00184A6D">
      <w:pPr>
        <w:autoSpaceDE w:val="0"/>
        <w:autoSpaceDN w:val="0"/>
        <w:adjustRightInd w:val="0"/>
        <w:ind w:firstLine="540"/>
        <w:jc w:val="both"/>
      </w:pPr>
      <w:r>
        <w:t>5</w:t>
      </w:r>
      <w:r w:rsidR="00184A6D" w:rsidRPr="00184A6D">
        <w:t xml:space="preserve">.16. Решение об одобрении сделки, в совершении которой имеется заинтересованность, принимается большинством голосов членов наблюдательного совета Учреждения, не заинтересованных в совершении этой сделки. В случае, если лица, заинтересованные в совершении сделки, составляют в наблюдательном совете Учреждения большинство, решение об одобрении сделки, в совершении которой имеется заинтересованность, принимается Учредителем Учреждения. </w:t>
      </w:r>
    </w:p>
    <w:p w14:paraId="6F003445" w14:textId="7A4C0C9D" w:rsidR="00184A6D" w:rsidRPr="00184A6D" w:rsidRDefault="00184A6D" w:rsidP="000D6F1A">
      <w:pPr>
        <w:autoSpaceDE w:val="0"/>
        <w:autoSpaceDN w:val="0"/>
        <w:adjustRightInd w:val="0"/>
        <w:ind w:firstLine="540"/>
        <w:jc w:val="both"/>
      </w:pPr>
      <w:r w:rsidRPr="00184A6D">
        <w:t>Заинтересованное лицо до совершения сделки обязано уведомить руководителя Учреждения и наблюдательный совет Учреждения об известной ему совершаемой сделке или известной ему предполагаемой сделке, в совершении которых оно может быть признано заинтересованным.</w:t>
      </w:r>
    </w:p>
    <w:p w14:paraId="75E234E6" w14:textId="4AD6CE19" w:rsidR="00184A6D" w:rsidRPr="00184A6D" w:rsidRDefault="000D6F1A" w:rsidP="00184A6D">
      <w:pPr>
        <w:autoSpaceDE w:val="0"/>
        <w:autoSpaceDN w:val="0"/>
        <w:adjustRightInd w:val="0"/>
        <w:ind w:firstLine="567"/>
        <w:jc w:val="both"/>
      </w:pPr>
      <w:r>
        <w:t>5</w:t>
      </w:r>
      <w:r w:rsidR="00184A6D" w:rsidRPr="00184A6D">
        <w:t xml:space="preserve">.17. Заинтересованное лицо, нарушившее обязанность, предусмотренную абзацем вторым </w:t>
      </w:r>
      <w:hyperlink r:id="rId12" w:history="1">
        <w:r w:rsidR="00184A6D" w:rsidRPr="00184A6D">
          <w:t>пункт</w:t>
        </w:r>
      </w:hyperlink>
      <w:r w:rsidR="00184A6D" w:rsidRPr="00184A6D">
        <w:t xml:space="preserve">а </w:t>
      </w:r>
      <w:r>
        <w:t>5</w:t>
      </w:r>
      <w:r w:rsidR="00184A6D" w:rsidRPr="00184A6D">
        <w:t xml:space="preserve">.16 настоящего Устава, несет перед Учреждением ответственность в размере убытков, причиненных ему в результате совершения сделки, в совершении которой имеется заинтересованность, с нарушением требований законодательства Российской Федерации, независимо от того, была ли эта сделка признана недействительной, если не докажет, что оно не знало и не могло знать о предполагаемой сделке или о своей заинтересованности в ее совершении. </w:t>
      </w:r>
    </w:p>
    <w:p w14:paraId="021442E3" w14:textId="77777777" w:rsidR="00184A6D" w:rsidRPr="00184A6D" w:rsidRDefault="00184A6D" w:rsidP="00184A6D">
      <w:pPr>
        <w:autoSpaceDE w:val="0"/>
        <w:autoSpaceDN w:val="0"/>
        <w:adjustRightInd w:val="0"/>
        <w:ind w:firstLine="567"/>
        <w:jc w:val="both"/>
      </w:pPr>
      <w:r w:rsidRPr="00184A6D">
        <w:t>Такую же ответственность несет директор Учреждения, не являющийся лицом, заинтересованным в совершении сделки, в совершении которой имеется заинтересованность, если не докажет, что он не знал и не мог знать о наличии конфликта интересов в отношении этой сделки.</w:t>
      </w:r>
    </w:p>
    <w:p w14:paraId="5ADBCAE1" w14:textId="77777777" w:rsidR="00603BED" w:rsidRDefault="00603BED" w:rsidP="00184A6D">
      <w:pPr>
        <w:autoSpaceDE w:val="0"/>
        <w:autoSpaceDN w:val="0"/>
        <w:adjustRightInd w:val="0"/>
        <w:ind w:firstLine="567"/>
        <w:jc w:val="both"/>
      </w:pPr>
    </w:p>
    <w:p w14:paraId="3D0310A6" w14:textId="77777777" w:rsidR="00603BED" w:rsidRDefault="00603BED" w:rsidP="00184A6D">
      <w:pPr>
        <w:autoSpaceDE w:val="0"/>
        <w:autoSpaceDN w:val="0"/>
        <w:adjustRightInd w:val="0"/>
        <w:ind w:firstLine="567"/>
        <w:jc w:val="both"/>
      </w:pPr>
    </w:p>
    <w:p w14:paraId="3426EA93" w14:textId="618D8CB8" w:rsidR="00752C35" w:rsidRDefault="00184A6D" w:rsidP="00184A6D">
      <w:pPr>
        <w:autoSpaceDE w:val="0"/>
        <w:autoSpaceDN w:val="0"/>
        <w:adjustRightInd w:val="0"/>
        <w:ind w:firstLine="567"/>
        <w:jc w:val="both"/>
      </w:pPr>
      <w:r w:rsidRPr="00184A6D">
        <w:t>В случае, если за убытки, причиненные Учреждению в результате совершения сделки, в совершении которой имеется заинтересованность, с нарушением требований законодательства Российской Федерации, отвечают несколько лиц, их ответственность является солидарной.</w:t>
      </w:r>
    </w:p>
    <w:p w14:paraId="7961B587" w14:textId="3A461E15" w:rsidR="00F92A97" w:rsidRDefault="00F92A97" w:rsidP="00184A6D">
      <w:pPr>
        <w:autoSpaceDE w:val="0"/>
        <w:autoSpaceDN w:val="0"/>
        <w:adjustRightInd w:val="0"/>
        <w:ind w:firstLine="567"/>
        <w:jc w:val="both"/>
      </w:pPr>
      <w:r>
        <w:t>5.18. Имущество и средства Учреждения отражаются на его балансе и используются  для  достижения целей, определённых настоящим Уставом. Недвижимое имущество, закреплённое за Учреждением или приобретённое за счёт средств, выделенных ему Учредителем на  приобретение этого имущества, а также находящееся  у Учреждения особо ценное движимое имущество подлежит обособленному учёту в установленном порядке.</w:t>
      </w:r>
    </w:p>
    <w:p w14:paraId="3753AA49" w14:textId="40CDF2C7" w:rsidR="00F92A97" w:rsidRDefault="00F92A97" w:rsidP="00184A6D">
      <w:pPr>
        <w:autoSpaceDE w:val="0"/>
        <w:autoSpaceDN w:val="0"/>
        <w:adjustRightInd w:val="0"/>
        <w:ind w:firstLine="567"/>
        <w:jc w:val="both"/>
      </w:pPr>
      <w:r>
        <w:t>5.19. Средства от деятельности, приносящей доходы, а также средства, полученные в результате пожертвований российских и иностранных юридических и физических лиц, и приобретённое за счёт этих средств имущество поступают в самостоятельное распоряжение Учреждения и учитываются на отдельном балансе. Собственник имущества Учреждения не имеет права на получение доходов от осуществления Учреждением деятельности и использования закреплённого за  Учреждением имущества.</w:t>
      </w:r>
    </w:p>
    <w:p w14:paraId="48E21A42" w14:textId="661A79F4" w:rsidR="00F92A97" w:rsidRDefault="00F92A97" w:rsidP="00184A6D">
      <w:pPr>
        <w:autoSpaceDE w:val="0"/>
        <w:autoSpaceDN w:val="0"/>
        <w:adjustRightInd w:val="0"/>
        <w:ind w:firstLine="567"/>
        <w:jc w:val="both"/>
      </w:pPr>
      <w:r>
        <w:t>5.20. Учреждение ведёт налоговый учёт, оперативный бухгалтерский учёт и статистическую отчётность о результатах хозяйственной и иной деятельности в порядке, установленном законодательством Российской Федерации.</w:t>
      </w:r>
    </w:p>
    <w:p w14:paraId="548442F3" w14:textId="17078B23" w:rsidR="00F92A97" w:rsidRDefault="00F92A97" w:rsidP="00184A6D">
      <w:pPr>
        <w:autoSpaceDE w:val="0"/>
        <w:autoSpaceDN w:val="0"/>
        <w:adjustRightInd w:val="0"/>
        <w:ind w:firstLine="567"/>
        <w:jc w:val="both"/>
      </w:pPr>
      <w:r>
        <w:t>5.21. Учреждение ежегодно представляет Учредителю расчёт предполагаемых расходов на содержание недвижимого имущества и особо ценного движимого имущества, закреплённых за Учреждением или приобретённых за счёт средств, выделенных ему Учредителем на приобретение такого имущества, расходов на уплату налогов,</w:t>
      </w:r>
      <w:r w:rsidR="00011B34">
        <w:t xml:space="preserve">  в  качестве объекта налогообложения по которым признается соответствующее имущество, в том числе земельные участки, а также финансовое обеспечение развития Учреждения, в рамках программ, утверждённых в установленном  порядке.</w:t>
      </w:r>
    </w:p>
    <w:p w14:paraId="76ED8C83" w14:textId="2F196159" w:rsidR="00011B34" w:rsidRDefault="00011B34" w:rsidP="00184A6D">
      <w:pPr>
        <w:autoSpaceDE w:val="0"/>
        <w:autoSpaceDN w:val="0"/>
        <w:adjustRightInd w:val="0"/>
        <w:ind w:firstLine="567"/>
        <w:jc w:val="both"/>
      </w:pPr>
      <w:r>
        <w:t>5.22. Учредитель вправе изъять излишнее, неиспользуемое либо используемое не по назначению имущество, закреплённое за Учреждением на праве оперативного управления, и распорядиться им по своему усмотрению.</w:t>
      </w:r>
    </w:p>
    <w:p w14:paraId="03D14CE1" w14:textId="1981A4E7" w:rsidR="00011B34" w:rsidRDefault="006430DD" w:rsidP="009F65F6">
      <w:pPr>
        <w:widowControl w:val="0"/>
        <w:autoSpaceDN w:val="0"/>
        <w:adjustRightInd w:val="0"/>
        <w:ind w:firstLine="708"/>
        <w:jc w:val="both"/>
      </w:pPr>
      <w:r>
        <w:t>5.23. Обеспечивает хранение</w:t>
      </w:r>
      <w:r w:rsidRPr="006430DD">
        <w:t xml:space="preserve"> </w:t>
      </w:r>
      <w:r>
        <w:t>документов Учреждения</w:t>
      </w:r>
      <w:r w:rsidRPr="00BB506C">
        <w:t xml:space="preserve"> в соответствии с действующим законодательством</w:t>
      </w:r>
      <w:r>
        <w:t xml:space="preserve"> РФ</w:t>
      </w:r>
      <w:r w:rsidRPr="00BB506C">
        <w:t>.</w:t>
      </w:r>
    </w:p>
    <w:p w14:paraId="1D9FE492" w14:textId="77777777" w:rsidR="009F65F6" w:rsidRDefault="009F65F6" w:rsidP="009F65F6">
      <w:pPr>
        <w:widowControl w:val="0"/>
        <w:autoSpaceDN w:val="0"/>
        <w:adjustRightInd w:val="0"/>
        <w:ind w:firstLine="708"/>
        <w:jc w:val="both"/>
      </w:pPr>
    </w:p>
    <w:p w14:paraId="7F12FC2D" w14:textId="2020F619" w:rsidR="00011B34" w:rsidRPr="00184A6D" w:rsidRDefault="00011B34" w:rsidP="00011B34">
      <w:pPr>
        <w:widowControl w:val="0"/>
        <w:suppressAutoHyphens/>
        <w:autoSpaceDE w:val="0"/>
        <w:ind w:firstLine="708"/>
        <w:jc w:val="center"/>
        <w:rPr>
          <w:b/>
          <w:bCs/>
          <w:kern w:val="2"/>
          <w:sz w:val="26"/>
          <w:szCs w:val="26"/>
        </w:rPr>
      </w:pPr>
      <w:bookmarkStart w:id="2" w:name="_Hlk202351142"/>
      <w:r>
        <w:rPr>
          <w:b/>
          <w:bCs/>
          <w:kern w:val="2"/>
          <w:sz w:val="26"/>
          <w:szCs w:val="26"/>
        </w:rPr>
        <w:t>6. Органы управления учреждения</w:t>
      </w:r>
      <w:bookmarkEnd w:id="2"/>
    </w:p>
    <w:p w14:paraId="7D4A7B0B" w14:textId="380D3854" w:rsidR="00011B34" w:rsidRDefault="00011B34" w:rsidP="00011B34">
      <w:pPr>
        <w:pStyle w:val="ConsPlusNormal"/>
        <w:ind w:firstLine="540"/>
        <w:jc w:val="both"/>
      </w:pPr>
      <w:r>
        <w:t xml:space="preserve">6.1. </w:t>
      </w:r>
      <w:r w:rsidRPr="00011B34">
        <w:rPr>
          <w:b/>
          <w:bCs/>
        </w:rPr>
        <w:t>К компетенции Учредителя в области управления Учреждением относятся</w:t>
      </w:r>
      <w:r>
        <w:t>:</w:t>
      </w:r>
    </w:p>
    <w:p w14:paraId="2D5F4B02" w14:textId="4355A366" w:rsidR="00011B34" w:rsidRDefault="00011B34" w:rsidP="00011B34">
      <w:pPr>
        <w:pStyle w:val="ConsPlusNormal"/>
        <w:ind w:firstLine="540"/>
        <w:jc w:val="both"/>
      </w:pPr>
      <w:r>
        <w:t>6.1.1. Утверждение устава Учреждения, внесение в него изменений.</w:t>
      </w:r>
    </w:p>
    <w:p w14:paraId="3BCD68DD" w14:textId="56A8709F" w:rsidR="00011B34" w:rsidRDefault="00011B34" w:rsidP="00011B34">
      <w:pPr>
        <w:pStyle w:val="ConsPlusNormal"/>
        <w:ind w:firstLine="540"/>
        <w:jc w:val="both"/>
      </w:pPr>
      <w:r>
        <w:t>6.1.2. Рассмотрение и одобрение предложений руководителя Учреждения о создании и ликвидации филиалов Учреждения, об открытии и о закрытии его представительств.</w:t>
      </w:r>
    </w:p>
    <w:p w14:paraId="523CB7A8" w14:textId="5DEC706D" w:rsidR="00011B34" w:rsidRDefault="00011B34" w:rsidP="00011B34">
      <w:pPr>
        <w:pStyle w:val="ConsPlusNormal"/>
        <w:ind w:firstLine="540"/>
        <w:jc w:val="both"/>
      </w:pPr>
      <w:r>
        <w:t>6.1.3. Реорганизация и ликвидация Учреждения, а также изменение его типа.</w:t>
      </w:r>
    </w:p>
    <w:p w14:paraId="7E5E8BE8" w14:textId="29D9FCC5" w:rsidR="00011B34" w:rsidRDefault="00011B34" w:rsidP="00011B34">
      <w:pPr>
        <w:pStyle w:val="ConsPlusNormal"/>
        <w:ind w:firstLine="540"/>
        <w:jc w:val="both"/>
      </w:pPr>
      <w:r>
        <w:t>6.1.4. Утверждение передаточного акта или разделительного баланса.</w:t>
      </w:r>
    </w:p>
    <w:p w14:paraId="0C2A485B" w14:textId="12550BE3" w:rsidR="00011B34" w:rsidRDefault="00011B34" w:rsidP="00011B34">
      <w:pPr>
        <w:pStyle w:val="ConsPlusNormal"/>
        <w:ind w:firstLine="540"/>
        <w:jc w:val="both"/>
      </w:pPr>
      <w:r>
        <w:t>6.1.5. Назначение ликвидационной комиссии и утверждение промежуточного и окончательного ликвидационных балансов.</w:t>
      </w:r>
    </w:p>
    <w:p w14:paraId="4D269550" w14:textId="482AFE47" w:rsidR="00011B34" w:rsidRDefault="00011B34" w:rsidP="00011B34">
      <w:pPr>
        <w:pStyle w:val="ConsPlusNormal"/>
        <w:ind w:firstLine="540"/>
        <w:jc w:val="both"/>
      </w:pPr>
      <w:r>
        <w:t xml:space="preserve">6.1.6. Назначение руководителя Учреждения и прекращение его полномочий, а также заключение и прекращение трудового договора (контракта) с ним. </w:t>
      </w:r>
    </w:p>
    <w:p w14:paraId="5C3AF820" w14:textId="26FCC208" w:rsidR="00011B34" w:rsidRDefault="00011B34" w:rsidP="00011B34">
      <w:pPr>
        <w:pStyle w:val="ConsPlusNormal"/>
        <w:ind w:firstLine="540"/>
        <w:jc w:val="both"/>
      </w:pPr>
      <w:r>
        <w:t>6.1.7. Рассмотрение и одобрение предложений руководителя Учреждения о совершении сделок с имуществом Учреждения в случаях, если в соответствии с нормами законодательства Российской Федерации для совершения таких сделок требуется согласие Учредителя Учреждения.</w:t>
      </w:r>
    </w:p>
    <w:p w14:paraId="5D4DCA33" w14:textId="5740FE02" w:rsidR="00011B34" w:rsidRDefault="00011B34" w:rsidP="00011B34">
      <w:pPr>
        <w:pStyle w:val="ConsPlusNormal"/>
        <w:ind w:firstLine="540"/>
        <w:jc w:val="both"/>
      </w:pPr>
      <w:r>
        <w:t>6</w:t>
      </w:r>
      <w:r w:rsidRPr="005E07C7">
        <w:t>.1.8. Назначение членов наблюдательного совета Учреждения и досрочное прекращение их полномочий.</w:t>
      </w:r>
    </w:p>
    <w:p w14:paraId="0C52F9EC" w14:textId="75E336CC" w:rsidR="00011B34" w:rsidRDefault="00011B34" w:rsidP="00011B34">
      <w:pPr>
        <w:pStyle w:val="ConsPlusNormal"/>
        <w:ind w:firstLine="540"/>
        <w:jc w:val="both"/>
      </w:pPr>
      <w:r>
        <w:t xml:space="preserve">6.1.9. </w:t>
      </w:r>
      <w:r w:rsidRPr="00412401">
        <w:t>Определение приоритетных направлений деятельности Учреждения, принципов формирования и использования его имущества.</w:t>
      </w:r>
    </w:p>
    <w:p w14:paraId="664A7BB8" w14:textId="05C30E18" w:rsidR="00011B34" w:rsidRDefault="00011B34" w:rsidP="00011B34">
      <w:pPr>
        <w:pStyle w:val="ConsPlusNormal"/>
        <w:ind w:firstLine="540"/>
        <w:jc w:val="both"/>
      </w:pPr>
      <w:r>
        <w:t xml:space="preserve">6.1.10. </w:t>
      </w:r>
      <w:r w:rsidRPr="00412401">
        <w:t>Утверждение годового отчета и бухгалтерской (финансовой) отчетности Учреждения.</w:t>
      </w:r>
    </w:p>
    <w:p w14:paraId="0E5C4DA2" w14:textId="77777777" w:rsidR="00603BED" w:rsidRDefault="00603BED" w:rsidP="00011B34">
      <w:pPr>
        <w:pStyle w:val="ConsPlusNormal"/>
        <w:ind w:firstLine="540"/>
        <w:jc w:val="both"/>
      </w:pPr>
    </w:p>
    <w:p w14:paraId="061AEAB7" w14:textId="77777777" w:rsidR="00603BED" w:rsidRDefault="00603BED" w:rsidP="00011B34">
      <w:pPr>
        <w:pStyle w:val="ConsPlusNormal"/>
        <w:ind w:firstLine="540"/>
        <w:jc w:val="both"/>
      </w:pPr>
    </w:p>
    <w:p w14:paraId="52792965" w14:textId="523D26EF" w:rsidR="00011B34" w:rsidRDefault="00011B34" w:rsidP="00011B34">
      <w:pPr>
        <w:pStyle w:val="ConsPlusNormal"/>
        <w:ind w:firstLine="540"/>
        <w:jc w:val="both"/>
      </w:pPr>
      <w:r>
        <w:t xml:space="preserve">6.1.11. </w:t>
      </w:r>
      <w:r w:rsidRPr="00412401">
        <w:t xml:space="preserve">Принятие решений об участии Учреждения в других юридических лицах, </w:t>
      </w:r>
      <w:r>
        <w:t>в том числе о внесении денежных средств и иного имущества в уставный (складочный) капитал других юридических лиц или передаче такого имущества иным образом другим юридическим лицам, в качестве учредителя или участника.</w:t>
      </w:r>
    </w:p>
    <w:p w14:paraId="0D35E295" w14:textId="4709B8F4" w:rsidR="00011B34" w:rsidRDefault="00011B34" w:rsidP="00011B34">
      <w:pPr>
        <w:pStyle w:val="ConsPlusNormal"/>
        <w:ind w:firstLine="540"/>
        <w:jc w:val="both"/>
      </w:pPr>
      <w:r>
        <w:t xml:space="preserve">6.1.12. </w:t>
      </w:r>
      <w:r w:rsidRPr="00412401">
        <w:t>Установление предельной штатной численности Учреждения.</w:t>
      </w:r>
    </w:p>
    <w:p w14:paraId="67422E44" w14:textId="0EEEC759" w:rsidR="00011B34" w:rsidRDefault="00011B34" w:rsidP="00011B34">
      <w:pPr>
        <w:pStyle w:val="ConsPlusNormal"/>
        <w:ind w:firstLine="540"/>
        <w:jc w:val="both"/>
      </w:pPr>
      <w:r>
        <w:t xml:space="preserve">6.1.13. </w:t>
      </w:r>
      <w:r w:rsidRPr="00412401">
        <w:t>Установление размера и условий оплаты труда работников Учреждения.</w:t>
      </w:r>
    </w:p>
    <w:p w14:paraId="70F5D31F" w14:textId="4D7EADCF" w:rsidR="00011B34" w:rsidRDefault="00011B34" w:rsidP="00011B34">
      <w:pPr>
        <w:pStyle w:val="ConsPlusNormal"/>
        <w:ind w:firstLine="540"/>
        <w:jc w:val="both"/>
      </w:pPr>
      <w:r>
        <w:t xml:space="preserve">6.1.14. </w:t>
      </w:r>
      <w:r w:rsidRPr="00412401">
        <w:t>Установление порядка определения платы для физических и юридических лиц за услуги (работы), относящиеся к основным видам деятельности Учреждения, оказываемые им сверх установленного муниципального задания, а также в случаях, определенных федеральными законами, в пределах установленного муниципального задания.</w:t>
      </w:r>
    </w:p>
    <w:p w14:paraId="21B14619" w14:textId="2865D711" w:rsidR="00011B34" w:rsidRDefault="0088646E" w:rsidP="00011B34">
      <w:pPr>
        <w:pStyle w:val="ConsPlusNormal"/>
        <w:ind w:firstLine="540"/>
        <w:jc w:val="both"/>
      </w:pPr>
      <w:r>
        <w:t>6</w:t>
      </w:r>
      <w:r w:rsidR="00011B34">
        <w:t xml:space="preserve">.1.15. </w:t>
      </w:r>
      <w:r w:rsidR="00011B34" w:rsidRPr="00412401">
        <w:t>Определение видов и перечня особо ценного движимого имущества, закрепленного за Учреждением Учредителем или приобретенного Учреждением за счет средств, выделенных ему Учредителем на приобретение такого имущества (далее - особо ценное движимое имущество).</w:t>
      </w:r>
    </w:p>
    <w:p w14:paraId="28DAEE0C" w14:textId="7F755200" w:rsidR="00011B34" w:rsidRDefault="0088646E" w:rsidP="00011B34">
      <w:pPr>
        <w:pStyle w:val="ConsPlusNormal"/>
        <w:ind w:firstLine="540"/>
        <w:jc w:val="both"/>
      </w:pPr>
      <w:r>
        <w:t>6</w:t>
      </w:r>
      <w:r w:rsidR="00011B34">
        <w:t xml:space="preserve">.1.16. </w:t>
      </w:r>
      <w:r w:rsidR="00011B34" w:rsidRPr="00412401">
        <w:t>Согласование распоряжения недвижимым</w:t>
      </w:r>
      <w:r w:rsidR="00011B34">
        <w:t xml:space="preserve"> и</w:t>
      </w:r>
      <w:r w:rsidR="00011B34" w:rsidRPr="00412401">
        <w:t xml:space="preserve"> особо ценным движимым имуществом</w:t>
      </w:r>
      <w:r w:rsidR="00011B34">
        <w:t>, за исключением передачи его в аренду</w:t>
      </w:r>
      <w:r w:rsidR="00011B34" w:rsidRPr="00412401">
        <w:t>.</w:t>
      </w:r>
    </w:p>
    <w:p w14:paraId="71EB0857" w14:textId="3CE4EE16" w:rsidR="00011B34" w:rsidRDefault="0088646E" w:rsidP="00011B34">
      <w:pPr>
        <w:pStyle w:val="ConsPlusNormal"/>
        <w:ind w:firstLine="540"/>
        <w:jc w:val="both"/>
      </w:pPr>
      <w:r>
        <w:t>6</w:t>
      </w:r>
      <w:r w:rsidR="00011B34">
        <w:t xml:space="preserve">.1.17. </w:t>
      </w:r>
      <w:r w:rsidR="00011B34" w:rsidRPr="00412401">
        <w:t>Определение порядка составления и утверждения плана финансово-хозяйственной деятельности Учреждения</w:t>
      </w:r>
      <w:r w:rsidR="00011B34">
        <w:t xml:space="preserve"> в соответствии с требованиями действующего законодательства Российской Федерации</w:t>
      </w:r>
      <w:r w:rsidR="00011B34" w:rsidRPr="00412401">
        <w:t>.</w:t>
      </w:r>
    </w:p>
    <w:p w14:paraId="60ABE478" w14:textId="37A75276" w:rsidR="00011B34" w:rsidRDefault="0088646E" w:rsidP="00011B34">
      <w:pPr>
        <w:pStyle w:val="ConsPlusNormal"/>
        <w:ind w:firstLine="540"/>
        <w:jc w:val="both"/>
      </w:pPr>
      <w:r>
        <w:t>6</w:t>
      </w:r>
      <w:r w:rsidR="00011B34">
        <w:t>.1.18. Согласование отчета о результатах деятельности Учреждения и об использовании закрепленного за ним муниципального имущества.</w:t>
      </w:r>
    </w:p>
    <w:p w14:paraId="3D68BAF7" w14:textId="64BAA289" w:rsidR="00011B34" w:rsidRDefault="0088646E" w:rsidP="00011B34">
      <w:pPr>
        <w:pStyle w:val="ConsPlusNormal"/>
        <w:ind w:firstLine="540"/>
        <w:jc w:val="both"/>
      </w:pPr>
      <w:r>
        <w:t>6</w:t>
      </w:r>
      <w:r w:rsidR="00011B34">
        <w:t>.1.19. Формирование и у</w:t>
      </w:r>
      <w:r w:rsidR="00011B34" w:rsidRPr="00412401">
        <w:t>тверждение муниципального задания в соответствии с предусмотренными настоящим Уставом основными видами деятельности Учреждения.</w:t>
      </w:r>
    </w:p>
    <w:p w14:paraId="33465271" w14:textId="2BF3622D" w:rsidR="00011B34" w:rsidRDefault="0088646E" w:rsidP="0088646E">
      <w:pPr>
        <w:pStyle w:val="ConsPlusNormal"/>
        <w:ind w:firstLine="540"/>
        <w:jc w:val="both"/>
      </w:pPr>
      <w:r>
        <w:t>6</w:t>
      </w:r>
      <w:r w:rsidR="00011B34">
        <w:t xml:space="preserve">.1.20. </w:t>
      </w:r>
      <w:r w:rsidR="00011B34" w:rsidRPr="00412401">
        <w:t>Осуществление финансового обеспечения выполнения муниципального задания и контроля за его выполнением.</w:t>
      </w:r>
    </w:p>
    <w:p w14:paraId="2BD5924B" w14:textId="247CE36E" w:rsidR="00011B34" w:rsidRPr="005E07C7" w:rsidRDefault="0088646E" w:rsidP="00011B34">
      <w:pPr>
        <w:pStyle w:val="ConsPlusNormal"/>
        <w:ind w:firstLine="540"/>
        <w:jc w:val="both"/>
      </w:pPr>
      <w:r>
        <w:t>6</w:t>
      </w:r>
      <w:r w:rsidR="00011B34">
        <w:t xml:space="preserve">.1.21. </w:t>
      </w:r>
      <w:r w:rsidR="00011B34" w:rsidRPr="00412401">
        <w:t xml:space="preserve">Установление предельно допустимого значения просроченной кредиторской задолженности Учреждения, превышение которого влечет расторжение трудового договора с директором Учреждения по инициативе работодателя в соответствии с Трудовым </w:t>
      </w:r>
      <w:hyperlink r:id="rId13">
        <w:r w:rsidR="00011B34" w:rsidRPr="00412401">
          <w:t>кодексом</w:t>
        </w:r>
      </w:hyperlink>
      <w:r w:rsidR="00011B34" w:rsidRPr="00412401">
        <w:t xml:space="preserve"> Российской Федерации.</w:t>
      </w:r>
    </w:p>
    <w:p w14:paraId="07DFE6C5" w14:textId="63F740E8" w:rsidR="00011B34" w:rsidRDefault="0088646E" w:rsidP="0088646E">
      <w:pPr>
        <w:pStyle w:val="ConsPlusNormal"/>
        <w:ind w:firstLine="540"/>
        <w:jc w:val="both"/>
      </w:pPr>
      <w:r>
        <w:t>6</w:t>
      </w:r>
      <w:r w:rsidR="00011B34">
        <w:t xml:space="preserve">.1.22. </w:t>
      </w:r>
      <w:r w:rsidR="00011B34" w:rsidRPr="00412401">
        <w:t>Осуществление иных функций и полномочий Учредителя, предусмотренных законодательством Российской Федерации, в том числе муниципальными правовыми актами и настоящим Уставом.</w:t>
      </w:r>
    </w:p>
    <w:p w14:paraId="33A4B86F" w14:textId="557DB986" w:rsidR="00011B34" w:rsidRDefault="0088646E" w:rsidP="00011B34">
      <w:pPr>
        <w:pStyle w:val="ConsPlusNormal"/>
        <w:ind w:firstLine="540"/>
        <w:jc w:val="both"/>
      </w:pPr>
      <w:r>
        <w:t>6</w:t>
      </w:r>
      <w:r w:rsidR="00011B34">
        <w:t xml:space="preserve">.2. </w:t>
      </w:r>
      <w:r w:rsidR="00011B34" w:rsidRPr="0088646E">
        <w:rPr>
          <w:b/>
          <w:bCs/>
          <w:u w:val="single"/>
        </w:rPr>
        <w:t>Органами управления Учреждения являются</w:t>
      </w:r>
      <w:r w:rsidR="00011B34">
        <w:t>:</w:t>
      </w:r>
    </w:p>
    <w:p w14:paraId="51443BE3" w14:textId="54291ACB" w:rsidR="00011B34" w:rsidRDefault="0088646E" w:rsidP="00011B34">
      <w:pPr>
        <w:pStyle w:val="ConsPlusNormal"/>
        <w:ind w:firstLine="540"/>
        <w:jc w:val="both"/>
      </w:pPr>
      <w:r>
        <w:t>6</w:t>
      </w:r>
      <w:r w:rsidR="00011B34">
        <w:t>.2.1. Наблюдательный совет Учреждения.</w:t>
      </w:r>
    </w:p>
    <w:p w14:paraId="41BA4AD5" w14:textId="3BD82167" w:rsidR="00011B34" w:rsidRDefault="0088646E" w:rsidP="00011B34">
      <w:pPr>
        <w:pStyle w:val="ConsPlusNormal"/>
        <w:ind w:firstLine="540"/>
        <w:jc w:val="both"/>
      </w:pPr>
      <w:r>
        <w:t>6</w:t>
      </w:r>
      <w:r w:rsidR="00011B34">
        <w:t xml:space="preserve">.2.2. Директор Учреждения. </w:t>
      </w:r>
    </w:p>
    <w:p w14:paraId="22D59F47" w14:textId="51147CBD" w:rsidR="00011B34" w:rsidRDefault="0088646E" w:rsidP="00011B34">
      <w:pPr>
        <w:pStyle w:val="ConsPlusNormal"/>
        <w:ind w:firstLine="540"/>
        <w:jc w:val="both"/>
      </w:pPr>
      <w:r w:rsidRPr="0088646E">
        <w:rPr>
          <w:b/>
          <w:bCs/>
          <w:u w:val="single"/>
        </w:rPr>
        <w:t>6</w:t>
      </w:r>
      <w:r w:rsidR="00011B34" w:rsidRPr="0088646E">
        <w:rPr>
          <w:b/>
          <w:bCs/>
          <w:u w:val="single"/>
        </w:rPr>
        <w:t>.3. Наблюдательный совет Учреждения</w:t>
      </w:r>
      <w:r w:rsidR="00011B34">
        <w:t>.</w:t>
      </w:r>
    </w:p>
    <w:p w14:paraId="784C2EB9" w14:textId="40C507D4" w:rsidR="00011B34" w:rsidRDefault="0088646E" w:rsidP="00011B34">
      <w:pPr>
        <w:pStyle w:val="ConsPlusNormal"/>
        <w:ind w:firstLine="540"/>
        <w:jc w:val="both"/>
      </w:pPr>
      <w:r>
        <w:t>6</w:t>
      </w:r>
      <w:r w:rsidR="00011B34">
        <w:t xml:space="preserve">.3.1. Наблюдательный совет </w:t>
      </w:r>
      <w:r>
        <w:t xml:space="preserve">Учреждения (далее по тексту – Наблюдательный совет) </w:t>
      </w:r>
      <w:r w:rsidR="00011B34">
        <w:t xml:space="preserve">создается </w:t>
      </w:r>
      <w:r w:rsidR="00011B34" w:rsidRPr="008C466D">
        <w:t>в составе 6 (шести) членов</w:t>
      </w:r>
      <w:r w:rsidR="00011B34">
        <w:t xml:space="preserve">. В состав </w:t>
      </w:r>
      <w:r>
        <w:t>Н</w:t>
      </w:r>
      <w:r w:rsidR="00011B34">
        <w:t xml:space="preserve">аблюдательного совета входят представители Учредителя Учреждения, представители органа местного самоуправления, на который возложено управление муниципальным имуществом, и представители общественности, в том числе лица, имеющие заслуги и достижения в соответствующей сфере деятельности. В состав </w:t>
      </w:r>
      <w:r>
        <w:t>Н</w:t>
      </w:r>
      <w:r w:rsidR="00011B34">
        <w:t xml:space="preserve">аблюдательного совета автономного учреждения могут входить представители иных органов местного самоуправления, представители работников Учреждения. Количество представителей органов местного самоуправления в составе </w:t>
      </w:r>
      <w:r>
        <w:t>Н</w:t>
      </w:r>
      <w:r w:rsidR="00011B34">
        <w:t xml:space="preserve">аблюдательного совета не должно превышать одну треть от общего числа членов </w:t>
      </w:r>
      <w:r>
        <w:t>Н</w:t>
      </w:r>
      <w:r w:rsidR="00011B34">
        <w:t xml:space="preserve">аблюдательного совета автономного учреждения. Не менее половины из числа представителей органов местного самоуправления составляют представители органа, осуществляющего функции и полномочия Учредителя Учреждения. Количество представителей работников Учреждения не может превышать одну треть от общего числа членов </w:t>
      </w:r>
      <w:r>
        <w:t>Н</w:t>
      </w:r>
      <w:r w:rsidR="00011B34">
        <w:t>аблюдательного совета Учреждения.</w:t>
      </w:r>
    </w:p>
    <w:p w14:paraId="51AB1E0F" w14:textId="77777777" w:rsidR="00603BED" w:rsidRDefault="0088646E" w:rsidP="00011B34">
      <w:pPr>
        <w:pStyle w:val="ConsPlusNormal"/>
        <w:ind w:firstLine="540"/>
        <w:jc w:val="both"/>
      </w:pPr>
      <w:r>
        <w:t xml:space="preserve">Решение о назначении членов Наблюдательного совета Учреждения или досрочном прекращении их полномочий принимается Учредителем Учреждения. Решение о назначении </w:t>
      </w:r>
    </w:p>
    <w:p w14:paraId="05C194ED" w14:textId="77777777" w:rsidR="00603BED" w:rsidRDefault="00603BED" w:rsidP="00011B34">
      <w:pPr>
        <w:pStyle w:val="ConsPlusNormal"/>
        <w:ind w:firstLine="540"/>
        <w:jc w:val="both"/>
      </w:pPr>
    </w:p>
    <w:p w14:paraId="6E7B02D7" w14:textId="77777777" w:rsidR="00603BED" w:rsidRDefault="00603BED" w:rsidP="00011B34">
      <w:pPr>
        <w:pStyle w:val="ConsPlusNormal"/>
        <w:ind w:firstLine="540"/>
        <w:jc w:val="both"/>
      </w:pPr>
    </w:p>
    <w:p w14:paraId="3A03104A" w14:textId="2CAD0C67" w:rsidR="0088646E" w:rsidRDefault="0088646E" w:rsidP="00603BED">
      <w:pPr>
        <w:pStyle w:val="ConsPlusNormal"/>
        <w:jc w:val="both"/>
      </w:pPr>
      <w:r>
        <w:t>представителя работников Учреждения членом Наблюдательного совета или досрочном прекращении  его полномочий принимается большинством голосов от числа присутствующих на общем собрании трудового коллектива Учреждения.</w:t>
      </w:r>
    </w:p>
    <w:p w14:paraId="1DA9576F" w14:textId="254BB58E" w:rsidR="00011B34" w:rsidRDefault="0088646E" w:rsidP="00011B34">
      <w:pPr>
        <w:pStyle w:val="ConsPlusNormal"/>
        <w:ind w:firstLine="540"/>
        <w:jc w:val="both"/>
      </w:pPr>
      <w:r>
        <w:t>6</w:t>
      </w:r>
      <w:r w:rsidR="00011B34">
        <w:t xml:space="preserve">.3.2. Срок полномочий </w:t>
      </w:r>
      <w:r>
        <w:t>Н</w:t>
      </w:r>
      <w:r w:rsidR="00011B34">
        <w:t>аблюдательного совета Учреждения составляет 5 (пять) лет.</w:t>
      </w:r>
    </w:p>
    <w:p w14:paraId="048C0A48" w14:textId="3CE33F25" w:rsidR="00011B34" w:rsidRDefault="0088646E" w:rsidP="00011B34">
      <w:pPr>
        <w:pStyle w:val="ConsPlusNormal"/>
        <w:ind w:firstLine="540"/>
        <w:jc w:val="both"/>
      </w:pPr>
      <w:r>
        <w:t>6</w:t>
      </w:r>
      <w:r w:rsidR="00011B34">
        <w:t xml:space="preserve">.3.3. Одно и то же лицо может быть членом </w:t>
      </w:r>
      <w:r>
        <w:t>Н</w:t>
      </w:r>
      <w:r w:rsidR="00011B34">
        <w:t>аблюдательного совета Учреждения неограниченное число раз.</w:t>
      </w:r>
    </w:p>
    <w:p w14:paraId="0B730E2D" w14:textId="4DC82066" w:rsidR="00011B34" w:rsidRDefault="0088646E" w:rsidP="00011B34">
      <w:pPr>
        <w:pStyle w:val="ConsPlusNormal"/>
        <w:ind w:firstLine="540"/>
        <w:jc w:val="both"/>
      </w:pPr>
      <w:r>
        <w:t>6</w:t>
      </w:r>
      <w:r w:rsidR="00011B34">
        <w:t xml:space="preserve">.3.4. Руководитель Учреждения и его заместители не могут быть членами </w:t>
      </w:r>
      <w:r>
        <w:t>Н</w:t>
      </w:r>
      <w:r w:rsidR="00011B34">
        <w:t xml:space="preserve">аблюдательного совета. Руководитель Учреждения участвует в заседаниях </w:t>
      </w:r>
      <w:r>
        <w:t>Н</w:t>
      </w:r>
      <w:r w:rsidR="00011B34">
        <w:t>аблюдательного совета с правом совещательного голоса.</w:t>
      </w:r>
    </w:p>
    <w:p w14:paraId="57F399A8" w14:textId="05FD5CFD" w:rsidR="00011B34" w:rsidRDefault="0088646E" w:rsidP="00011B34">
      <w:pPr>
        <w:pStyle w:val="ConsPlusNormal"/>
        <w:ind w:firstLine="540"/>
        <w:jc w:val="both"/>
      </w:pPr>
      <w:r>
        <w:t>6</w:t>
      </w:r>
      <w:r w:rsidR="00011B34">
        <w:t xml:space="preserve">.3.5. Членами </w:t>
      </w:r>
      <w:r>
        <w:t>Н</w:t>
      </w:r>
      <w:r w:rsidR="00011B34">
        <w:t>аблюдательного совета не могут быть лица, имеющие неснятую или непогашенную судимость.</w:t>
      </w:r>
    </w:p>
    <w:p w14:paraId="375A9C8C" w14:textId="1454650D" w:rsidR="00011B34" w:rsidRDefault="0088646E" w:rsidP="00011B34">
      <w:pPr>
        <w:pStyle w:val="ConsPlusNormal"/>
        <w:ind w:firstLine="540"/>
        <w:jc w:val="both"/>
      </w:pPr>
      <w:r>
        <w:t>6</w:t>
      </w:r>
      <w:r w:rsidR="00011B34">
        <w:t xml:space="preserve">.3.6. Учреждение не вправе выплачивать членам </w:t>
      </w:r>
      <w:r>
        <w:t>Н</w:t>
      </w:r>
      <w:r w:rsidR="00011B34">
        <w:t xml:space="preserve">аблюдательного совета вознаграждение за выполнение ими своих обязанностей, за исключением компенсации документально подтвержденных расходов, непосредственно связанных с участием в работе </w:t>
      </w:r>
      <w:r>
        <w:t>Н</w:t>
      </w:r>
      <w:r w:rsidR="00011B34">
        <w:t>аблюдательного совета.</w:t>
      </w:r>
    </w:p>
    <w:p w14:paraId="2A346A85" w14:textId="52052DC1" w:rsidR="00011B34" w:rsidRDefault="0088646E" w:rsidP="00011B34">
      <w:pPr>
        <w:pStyle w:val="ConsPlusNormal"/>
        <w:ind w:firstLine="540"/>
        <w:jc w:val="both"/>
      </w:pPr>
      <w:r>
        <w:t>6</w:t>
      </w:r>
      <w:r w:rsidR="00011B34">
        <w:t xml:space="preserve">.3.7. Члены </w:t>
      </w:r>
      <w:r>
        <w:t>Н</w:t>
      </w:r>
      <w:r w:rsidR="00011B34">
        <w:t>аблюдательного совета могут пользоваться услугами автономного учреждения только на равных условиях с другими гражданами.</w:t>
      </w:r>
    </w:p>
    <w:p w14:paraId="37E74AFB" w14:textId="3A948012" w:rsidR="00011B34" w:rsidRDefault="00617CB1" w:rsidP="00011B34">
      <w:pPr>
        <w:pStyle w:val="ConsPlusNormal"/>
        <w:ind w:firstLine="540"/>
        <w:jc w:val="both"/>
      </w:pPr>
      <w:r>
        <w:t>6</w:t>
      </w:r>
      <w:r w:rsidR="00011B34">
        <w:t xml:space="preserve">.3.8. Решение о назначении членов </w:t>
      </w:r>
      <w:r>
        <w:t>Н</w:t>
      </w:r>
      <w:r w:rsidR="00011B34">
        <w:t>аблюдательного совета или досрочном прекращении их полномочий принимается Учредителем Учреждения.</w:t>
      </w:r>
    </w:p>
    <w:p w14:paraId="550BDB14" w14:textId="414C8C13" w:rsidR="00011B34" w:rsidRDefault="00617CB1" w:rsidP="00617CB1">
      <w:pPr>
        <w:pStyle w:val="ConsPlusNormal"/>
        <w:ind w:firstLine="540"/>
        <w:jc w:val="both"/>
        <w:rPr>
          <w:color w:val="000000"/>
        </w:rPr>
      </w:pPr>
      <w:r>
        <w:t>6</w:t>
      </w:r>
      <w:r w:rsidR="00011B34" w:rsidRPr="00FF0FFF">
        <w:t xml:space="preserve">.3.9. Решение о назначении представителя работников Учреждения членом </w:t>
      </w:r>
      <w:r>
        <w:t>Н</w:t>
      </w:r>
      <w:r w:rsidR="00011B34" w:rsidRPr="00FF0FFF">
        <w:t xml:space="preserve">аблюдательного совета или досрочном прекращении его полномочий принимается </w:t>
      </w:r>
      <w:r w:rsidR="00011B34" w:rsidRPr="00FF0FFF">
        <w:rPr>
          <w:color w:val="000000"/>
        </w:rPr>
        <w:t xml:space="preserve">собранием трудового коллектива </w:t>
      </w:r>
      <w:r w:rsidR="00011B34">
        <w:rPr>
          <w:color w:val="000000"/>
        </w:rPr>
        <w:t>У</w:t>
      </w:r>
      <w:r w:rsidR="00011B34" w:rsidRPr="00FF0FFF">
        <w:rPr>
          <w:color w:val="000000"/>
        </w:rPr>
        <w:t xml:space="preserve">чреждения. Собрание трудового коллектива правомочно принимать </w:t>
      </w:r>
      <w:r w:rsidR="00011B34">
        <w:rPr>
          <w:color w:val="000000"/>
        </w:rPr>
        <w:t xml:space="preserve">такое </w:t>
      </w:r>
      <w:r w:rsidR="00011B34" w:rsidRPr="00FF0FFF">
        <w:rPr>
          <w:color w:val="000000"/>
        </w:rPr>
        <w:t>решение, если на нем присутствовало не менее 50% от списочной численности работников Учреждения.</w:t>
      </w:r>
    </w:p>
    <w:p w14:paraId="42E0609D" w14:textId="3FA65AAD" w:rsidR="00011B34" w:rsidRDefault="00617CB1" w:rsidP="00011B34">
      <w:pPr>
        <w:autoSpaceDE w:val="0"/>
        <w:autoSpaceDN w:val="0"/>
        <w:adjustRightInd w:val="0"/>
        <w:ind w:firstLine="567"/>
        <w:jc w:val="both"/>
      </w:pPr>
      <w:r>
        <w:rPr>
          <w:color w:val="000000"/>
        </w:rPr>
        <w:t>6</w:t>
      </w:r>
      <w:r w:rsidR="00011B34" w:rsidRPr="00FF0FFF">
        <w:rPr>
          <w:color w:val="000000"/>
        </w:rPr>
        <w:t>.3.10.</w:t>
      </w:r>
      <w:r w:rsidR="00011B34">
        <w:rPr>
          <w:color w:val="000000"/>
        </w:rPr>
        <w:t xml:space="preserve"> </w:t>
      </w:r>
      <w:r w:rsidR="00011B34">
        <w:t xml:space="preserve">Полномочия члена </w:t>
      </w:r>
      <w:r>
        <w:t>Н</w:t>
      </w:r>
      <w:r w:rsidR="00011B34">
        <w:t>аблюдательного совета Учреждения могут быть прекращены досрочно:</w:t>
      </w:r>
    </w:p>
    <w:p w14:paraId="34E7326A" w14:textId="2BC9516D" w:rsidR="00011B34" w:rsidRDefault="00011B34" w:rsidP="00011B34">
      <w:pPr>
        <w:autoSpaceDE w:val="0"/>
        <w:autoSpaceDN w:val="0"/>
        <w:adjustRightInd w:val="0"/>
        <w:ind w:firstLine="540"/>
        <w:jc w:val="both"/>
      </w:pPr>
      <w:r>
        <w:t xml:space="preserve">1) по просьбе члена </w:t>
      </w:r>
      <w:r w:rsidR="00617CB1">
        <w:t>Н</w:t>
      </w:r>
      <w:r>
        <w:t>аблюдательного совета Учреждения;</w:t>
      </w:r>
    </w:p>
    <w:p w14:paraId="2485DC02" w14:textId="39FF8CD4" w:rsidR="00011B34" w:rsidRDefault="00011B34" w:rsidP="00011B34">
      <w:pPr>
        <w:autoSpaceDE w:val="0"/>
        <w:autoSpaceDN w:val="0"/>
        <w:adjustRightInd w:val="0"/>
        <w:ind w:firstLine="540"/>
        <w:jc w:val="both"/>
      </w:pPr>
      <w:r>
        <w:t xml:space="preserve">2) в случае невозможности исполнения членом </w:t>
      </w:r>
      <w:r w:rsidR="00617CB1">
        <w:t>Н</w:t>
      </w:r>
      <w:r>
        <w:t>аблюдательного совета Учреждения своих обязанностей по состоянию здоровья или по причине его отсутствия в месте нахождения Учреждения в течение четырех месяцев;</w:t>
      </w:r>
    </w:p>
    <w:p w14:paraId="3E5607DA" w14:textId="3E291FA6" w:rsidR="00011B34" w:rsidRDefault="00011B34" w:rsidP="00011B34">
      <w:pPr>
        <w:autoSpaceDE w:val="0"/>
        <w:autoSpaceDN w:val="0"/>
        <w:adjustRightInd w:val="0"/>
        <w:ind w:firstLine="540"/>
        <w:jc w:val="both"/>
      </w:pPr>
      <w:r>
        <w:t xml:space="preserve">3) в случае привлечения члена </w:t>
      </w:r>
      <w:r w:rsidR="00617CB1">
        <w:t>Н</w:t>
      </w:r>
      <w:r>
        <w:t>аблюдательного совета Учреждения к уголовной ответственности.</w:t>
      </w:r>
    </w:p>
    <w:p w14:paraId="057808D8" w14:textId="22DCCC71" w:rsidR="00011B34" w:rsidRDefault="00617CB1" w:rsidP="00011B34">
      <w:pPr>
        <w:autoSpaceDE w:val="0"/>
        <w:autoSpaceDN w:val="0"/>
        <w:adjustRightInd w:val="0"/>
        <w:ind w:firstLine="540"/>
        <w:jc w:val="both"/>
      </w:pPr>
      <w:r>
        <w:t>6</w:t>
      </w:r>
      <w:r w:rsidR="00011B34">
        <w:t xml:space="preserve">.3.11. Полномочия члена </w:t>
      </w:r>
      <w:r>
        <w:t>Н</w:t>
      </w:r>
      <w:r w:rsidR="00011B34">
        <w:t>аблюдательного совета Учреждения, являющегося представителем государственного органа или органа местного самоуправления и состоящего с этим органом в трудовых отношениях:</w:t>
      </w:r>
    </w:p>
    <w:p w14:paraId="68F8075B" w14:textId="77777777" w:rsidR="00011B34" w:rsidRDefault="00011B34" w:rsidP="00011B34">
      <w:pPr>
        <w:autoSpaceDE w:val="0"/>
        <w:autoSpaceDN w:val="0"/>
        <w:adjustRightInd w:val="0"/>
        <w:ind w:firstLine="540"/>
        <w:jc w:val="both"/>
      </w:pPr>
      <w:r>
        <w:t>1) прекращаются досрочно в случае прекращения трудовых отношений;</w:t>
      </w:r>
    </w:p>
    <w:p w14:paraId="24D98050" w14:textId="0B9BC4F9" w:rsidR="00011B34" w:rsidRDefault="00011B34" w:rsidP="00617CB1">
      <w:pPr>
        <w:autoSpaceDE w:val="0"/>
        <w:autoSpaceDN w:val="0"/>
        <w:adjustRightInd w:val="0"/>
        <w:ind w:firstLine="540"/>
        <w:jc w:val="both"/>
      </w:pPr>
      <w:r>
        <w:t>2) могут быть прекращены досрочно по представлению указанного государственного органа или органа местного самоуправления.</w:t>
      </w:r>
    </w:p>
    <w:p w14:paraId="471C419F" w14:textId="453E30EA" w:rsidR="00011B34" w:rsidRDefault="00617CB1" w:rsidP="00011B34">
      <w:pPr>
        <w:autoSpaceDE w:val="0"/>
        <w:autoSpaceDN w:val="0"/>
        <w:adjustRightInd w:val="0"/>
        <w:ind w:firstLine="567"/>
        <w:jc w:val="both"/>
      </w:pPr>
      <w:r>
        <w:t>6</w:t>
      </w:r>
      <w:r w:rsidR="00011B34">
        <w:t xml:space="preserve">.3.12. Вакантные места, образовавшиеся в </w:t>
      </w:r>
      <w:r>
        <w:t>Н</w:t>
      </w:r>
      <w:r w:rsidR="00011B34">
        <w:t xml:space="preserve">аблюдательном совете Учреждения в связи со смертью или с досрочным прекращением полномочий его членов, замещаются на оставшийся срок полномочий </w:t>
      </w:r>
      <w:r>
        <w:t>Н</w:t>
      </w:r>
      <w:r w:rsidR="00011B34">
        <w:t>аблюдательного совета Учреждения.</w:t>
      </w:r>
    </w:p>
    <w:p w14:paraId="220E5252" w14:textId="591F70F5" w:rsidR="00011B34" w:rsidRDefault="00617CB1" w:rsidP="00011B34">
      <w:pPr>
        <w:pStyle w:val="ConsPlusNormal"/>
        <w:ind w:firstLine="540"/>
        <w:jc w:val="both"/>
      </w:pPr>
      <w:r>
        <w:t>6</w:t>
      </w:r>
      <w:r w:rsidR="00011B34">
        <w:t xml:space="preserve">.3.13. </w:t>
      </w:r>
      <w:r w:rsidR="00011B34" w:rsidRPr="00FF0FFF">
        <w:rPr>
          <w:color w:val="000000"/>
          <w:spacing w:val="-1"/>
        </w:rPr>
        <w:t xml:space="preserve">Наблюдательный совет возглавляет его председатель. </w:t>
      </w:r>
      <w:r w:rsidR="00011B34">
        <w:t xml:space="preserve">Председатель </w:t>
      </w:r>
      <w:r>
        <w:t>Н</w:t>
      </w:r>
      <w:r w:rsidR="00011B34">
        <w:t xml:space="preserve">аблюдательного совета избирается на срок полномочий </w:t>
      </w:r>
      <w:r>
        <w:t>Н</w:t>
      </w:r>
      <w:r w:rsidR="00011B34">
        <w:t xml:space="preserve">аблюдательного совета членами </w:t>
      </w:r>
      <w:r>
        <w:t>Н</w:t>
      </w:r>
      <w:r w:rsidR="00011B34">
        <w:t xml:space="preserve">аблюдательного совета из их числа простым большинством голосов от общего числа голосов членов </w:t>
      </w:r>
      <w:r>
        <w:t>Н</w:t>
      </w:r>
      <w:r w:rsidR="00011B34">
        <w:t>аблюдательного совета.</w:t>
      </w:r>
      <w:r w:rsidR="00011B34" w:rsidRPr="00FF0FFF">
        <w:rPr>
          <w:color w:val="000000"/>
          <w:spacing w:val="-1"/>
          <w:sz w:val="28"/>
          <w:szCs w:val="28"/>
        </w:rPr>
        <w:t xml:space="preserve"> </w:t>
      </w:r>
      <w:r w:rsidR="00011B34" w:rsidRPr="00FF0FFF">
        <w:rPr>
          <w:color w:val="000000"/>
          <w:spacing w:val="-1"/>
        </w:rPr>
        <w:t xml:space="preserve">Представитель работников Учреждения не может быть избран председателем </w:t>
      </w:r>
      <w:r w:rsidR="00011B34" w:rsidRPr="00FF0FFF">
        <w:rPr>
          <w:color w:val="000000"/>
        </w:rPr>
        <w:t>Наблюдательного совета.</w:t>
      </w:r>
      <w:r w:rsidR="00011B34">
        <w:rPr>
          <w:color w:val="000000"/>
        </w:rPr>
        <w:t xml:space="preserve"> </w:t>
      </w:r>
      <w:r w:rsidR="00011B34">
        <w:t>Наблюдательный совет Учреждения в любое время вправе переизбрать своего председателя.</w:t>
      </w:r>
    </w:p>
    <w:p w14:paraId="1A78DA4D" w14:textId="3D7FCA8B" w:rsidR="00011B34" w:rsidRDefault="00617CB1" w:rsidP="00011B34">
      <w:pPr>
        <w:pStyle w:val="ConsPlusNormal"/>
        <w:ind w:firstLine="540"/>
        <w:jc w:val="both"/>
      </w:pPr>
      <w:r>
        <w:t>6</w:t>
      </w:r>
      <w:r w:rsidR="00011B34">
        <w:t xml:space="preserve">.3.14. Председатель </w:t>
      </w:r>
      <w:r>
        <w:t>Н</w:t>
      </w:r>
      <w:r w:rsidR="00011B34">
        <w:t xml:space="preserve">аблюдательного совета организует работу </w:t>
      </w:r>
      <w:r>
        <w:t>Н</w:t>
      </w:r>
      <w:r w:rsidR="00011B34">
        <w:t>аблюдательного совета, созывает его заседания, председательствует на них и организует ведение протокола.</w:t>
      </w:r>
    </w:p>
    <w:p w14:paraId="295B6C87" w14:textId="62C89F53" w:rsidR="00011B34" w:rsidRDefault="00617CB1" w:rsidP="00011B34">
      <w:pPr>
        <w:pStyle w:val="ConsPlusNormal"/>
        <w:ind w:firstLine="540"/>
        <w:jc w:val="both"/>
      </w:pPr>
      <w:r>
        <w:t>6</w:t>
      </w:r>
      <w:r w:rsidR="00011B34">
        <w:t xml:space="preserve">.3.15. В отсутствие председателя </w:t>
      </w:r>
      <w:r>
        <w:t>Н</w:t>
      </w:r>
      <w:r w:rsidR="00011B34">
        <w:t xml:space="preserve">аблюдательного совета его функции осуществляет старший по возрасту член </w:t>
      </w:r>
      <w:r>
        <w:t>Н</w:t>
      </w:r>
      <w:r w:rsidR="00011B34">
        <w:t>аблюдательного совета, за исключением представителя работников Учреждения.</w:t>
      </w:r>
    </w:p>
    <w:p w14:paraId="0028DB89" w14:textId="77777777" w:rsidR="00603BED" w:rsidRDefault="00603BED" w:rsidP="00011B34">
      <w:pPr>
        <w:pStyle w:val="ConsPlusNormal"/>
        <w:ind w:firstLine="540"/>
        <w:jc w:val="both"/>
        <w:rPr>
          <w:b/>
          <w:bCs/>
        </w:rPr>
      </w:pPr>
    </w:p>
    <w:p w14:paraId="3A7AB9C3" w14:textId="77777777" w:rsidR="00603BED" w:rsidRDefault="00603BED" w:rsidP="00011B34">
      <w:pPr>
        <w:pStyle w:val="ConsPlusNormal"/>
        <w:ind w:firstLine="540"/>
        <w:jc w:val="both"/>
        <w:rPr>
          <w:b/>
          <w:bCs/>
        </w:rPr>
      </w:pPr>
    </w:p>
    <w:p w14:paraId="335F457E" w14:textId="0214BE77" w:rsidR="00011B34" w:rsidRDefault="00617CB1" w:rsidP="00011B34">
      <w:pPr>
        <w:pStyle w:val="ConsPlusNormal"/>
        <w:ind w:firstLine="540"/>
        <w:jc w:val="both"/>
      </w:pPr>
      <w:r w:rsidRPr="00617CB1">
        <w:rPr>
          <w:b/>
          <w:bCs/>
        </w:rPr>
        <w:t>6</w:t>
      </w:r>
      <w:r w:rsidR="00011B34" w:rsidRPr="00617CB1">
        <w:rPr>
          <w:b/>
          <w:bCs/>
        </w:rPr>
        <w:t>.3.16. Наблюдательный совет Учреждения рассматривает</w:t>
      </w:r>
      <w:r w:rsidR="00011B34">
        <w:t>:</w:t>
      </w:r>
    </w:p>
    <w:p w14:paraId="68F9D36E" w14:textId="77777777" w:rsidR="00011B34" w:rsidRDefault="00011B34" w:rsidP="00011B34">
      <w:pPr>
        <w:pStyle w:val="ConsPlusNormal"/>
        <w:ind w:firstLine="540"/>
        <w:jc w:val="both"/>
      </w:pPr>
      <w:r>
        <w:t>1) предложения Учредителя или руководителя Учреждения о внесении изменений в устав Учреждения;</w:t>
      </w:r>
    </w:p>
    <w:p w14:paraId="533108F0" w14:textId="77777777" w:rsidR="00011B34" w:rsidRDefault="00011B34" w:rsidP="00011B34">
      <w:pPr>
        <w:pStyle w:val="ConsPlusNormal"/>
        <w:ind w:firstLine="540"/>
        <w:jc w:val="both"/>
      </w:pPr>
      <w:r>
        <w:t>2) предложения Учредителя или руководителя Учреждения о создании и ликвидации филиалов Учреждения, об открытии и о закрытии его представительств;</w:t>
      </w:r>
    </w:p>
    <w:p w14:paraId="1B30C132" w14:textId="77777777" w:rsidR="00011B34" w:rsidRDefault="00011B34" w:rsidP="00011B34">
      <w:pPr>
        <w:pStyle w:val="ConsPlusNormal"/>
        <w:ind w:firstLine="540"/>
        <w:jc w:val="both"/>
      </w:pPr>
      <w:r>
        <w:t>3) предложения Учредителя или руководителя Учреждения о реорганизации Учреждения или о его ликвидации;</w:t>
      </w:r>
    </w:p>
    <w:p w14:paraId="3870651E" w14:textId="77777777" w:rsidR="00011B34" w:rsidRDefault="00011B34" w:rsidP="00011B34">
      <w:pPr>
        <w:pStyle w:val="ConsPlusNormal"/>
        <w:ind w:firstLine="540"/>
        <w:jc w:val="both"/>
      </w:pPr>
      <w:r>
        <w:t>4) предложения Учредителя или руководителя Учреждения об изъятии имущества, закрепленного за Учреждением на праве оперативного управления;</w:t>
      </w:r>
    </w:p>
    <w:p w14:paraId="4AE41474" w14:textId="77777777" w:rsidR="00011B34" w:rsidRDefault="00011B34" w:rsidP="00011B34">
      <w:pPr>
        <w:pStyle w:val="ConsPlusNormal"/>
        <w:ind w:firstLine="540"/>
        <w:jc w:val="both"/>
      </w:pPr>
      <w:r>
        <w:t>5) предложения руководителя Учреждения об участии Учреждения в других юридических лицах, в том числе о внесении денежных средств и иного имущества в уставный (складочный) капитал других юридических лиц или передаче такого имущества иным образом другим юридическим лицам, в качестве учредителя или участника;</w:t>
      </w:r>
    </w:p>
    <w:p w14:paraId="2AF176D7" w14:textId="77777777" w:rsidR="00011B34" w:rsidRDefault="00011B34" w:rsidP="00011B34">
      <w:pPr>
        <w:pStyle w:val="ConsPlusNormal"/>
        <w:ind w:firstLine="540"/>
        <w:jc w:val="both"/>
      </w:pPr>
      <w:r>
        <w:t>6) проект плана финансово-хозяйственной деятельности Учреждения;</w:t>
      </w:r>
    </w:p>
    <w:p w14:paraId="0C68E1A3" w14:textId="77777777" w:rsidR="00011B34" w:rsidRDefault="00011B34" w:rsidP="00011B34">
      <w:pPr>
        <w:pStyle w:val="ConsPlusNormal"/>
        <w:ind w:firstLine="540"/>
        <w:jc w:val="both"/>
      </w:pPr>
      <w:r>
        <w:t>7) по представлению руководителя Учреждения отчеты о деятельности Учреждения и об использовании его имущества, об исполнении плана его финансово-хозяйственной деятельности, годовую бухгалтерскую отчетность Учреждения;</w:t>
      </w:r>
    </w:p>
    <w:p w14:paraId="2EA4E14A" w14:textId="77777777" w:rsidR="00011B34" w:rsidRDefault="00011B34" w:rsidP="00011B34">
      <w:pPr>
        <w:pStyle w:val="ConsPlusNormal"/>
        <w:ind w:firstLine="540"/>
        <w:jc w:val="both"/>
      </w:pPr>
      <w:r>
        <w:t>8) предложения руководителя Учреждения о совершении сделок по распоряжению имуществом, которым Учреждение не вправе распоряжаться самостоятельно;</w:t>
      </w:r>
    </w:p>
    <w:p w14:paraId="06639AC5" w14:textId="77777777" w:rsidR="00011B34" w:rsidRDefault="00011B34" w:rsidP="00011B34">
      <w:pPr>
        <w:pStyle w:val="ConsPlusNormal"/>
        <w:ind w:firstLine="540"/>
        <w:jc w:val="both"/>
      </w:pPr>
      <w:r>
        <w:t>9) предложения руководителя Учреждения о совершении крупных сделок;</w:t>
      </w:r>
    </w:p>
    <w:p w14:paraId="36352499" w14:textId="77777777" w:rsidR="00011B34" w:rsidRDefault="00011B34" w:rsidP="00011B34">
      <w:pPr>
        <w:pStyle w:val="ConsPlusNormal"/>
        <w:ind w:firstLine="540"/>
        <w:jc w:val="both"/>
      </w:pPr>
      <w:r>
        <w:t>10) предложения руководителя Учреждения о совершении сделок, в совершении которых имеется заинтересованность;</w:t>
      </w:r>
    </w:p>
    <w:p w14:paraId="2FC9E1CB" w14:textId="77777777" w:rsidR="00011B34" w:rsidRDefault="00011B34" w:rsidP="00011B34">
      <w:pPr>
        <w:pStyle w:val="ConsPlusNormal"/>
        <w:ind w:firstLine="540"/>
        <w:jc w:val="both"/>
      </w:pPr>
      <w:r>
        <w:t>11) предложения руководителя Учреждения о выборе кредитных организаций, в которых Учреждение может открыть банковские счета;</w:t>
      </w:r>
    </w:p>
    <w:p w14:paraId="6EE7E4E9" w14:textId="77777777" w:rsidR="00011B34" w:rsidRDefault="00011B34" w:rsidP="00011B34">
      <w:pPr>
        <w:pStyle w:val="ConsPlusNormal"/>
        <w:ind w:firstLine="540"/>
        <w:jc w:val="both"/>
      </w:pPr>
      <w:r>
        <w:t>12) вопросы проведения аудита годовой бухгалтерской отчетности Учреждения и утверждения аудиторской организации.</w:t>
      </w:r>
    </w:p>
    <w:p w14:paraId="5145B960" w14:textId="7CE913BD" w:rsidR="00011B34" w:rsidRDefault="00617CB1" w:rsidP="00011B34">
      <w:pPr>
        <w:pStyle w:val="ConsPlusNormal"/>
        <w:ind w:firstLine="540"/>
        <w:jc w:val="both"/>
      </w:pPr>
      <w:r>
        <w:t>6</w:t>
      </w:r>
      <w:r w:rsidR="00011B34">
        <w:t xml:space="preserve">.3.17. По вопросам, указанным </w:t>
      </w:r>
      <w:r w:rsidR="00011B34" w:rsidRPr="001000BC">
        <w:t>в под</w:t>
      </w:r>
      <w:hyperlink r:id="rId14" w:history="1">
        <w:r w:rsidR="00011B34" w:rsidRPr="001000BC">
          <w:t>пунктах 1</w:t>
        </w:r>
      </w:hyperlink>
      <w:r w:rsidR="00011B34" w:rsidRPr="001000BC">
        <w:t xml:space="preserve"> </w:t>
      </w:r>
      <w:r w:rsidR="00011B34">
        <w:t>–</w:t>
      </w:r>
      <w:r w:rsidR="00011B34" w:rsidRPr="001000BC">
        <w:t xml:space="preserve"> </w:t>
      </w:r>
      <w:hyperlink r:id="rId15" w:history="1">
        <w:r w:rsidR="00011B34" w:rsidRPr="001000BC">
          <w:t>4</w:t>
        </w:r>
      </w:hyperlink>
      <w:r w:rsidR="00011B34" w:rsidRPr="001000BC">
        <w:t xml:space="preserve">, </w:t>
      </w:r>
      <w:hyperlink r:id="rId16" w:history="1">
        <w:r w:rsidR="00011B34" w:rsidRPr="001000BC">
          <w:t>7</w:t>
        </w:r>
      </w:hyperlink>
      <w:r w:rsidR="00011B34" w:rsidRPr="001000BC">
        <w:t xml:space="preserve"> и </w:t>
      </w:r>
      <w:hyperlink r:id="rId17" w:history="1">
        <w:r w:rsidR="00011B34" w:rsidRPr="001000BC">
          <w:t xml:space="preserve">8 </w:t>
        </w:r>
      </w:hyperlink>
      <w:r w:rsidR="00011B34" w:rsidRPr="001000BC">
        <w:t>пункта</w:t>
      </w:r>
      <w:r w:rsidR="00011B34">
        <w:t xml:space="preserve"> </w:t>
      </w:r>
      <w:r>
        <w:t>5</w:t>
      </w:r>
      <w:r w:rsidR="00011B34">
        <w:t xml:space="preserve">.3.16 настоящего Устава, </w:t>
      </w:r>
      <w:r>
        <w:t>Н</w:t>
      </w:r>
      <w:r w:rsidR="00011B34">
        <w:t xml:space="preserve">аблюдательный совет Учреждения дает рекомендации. Учредитель Учреждения принимает по этим вопросам решения после рассмотрения рекомендаций </w:t>
      </w:r>
      <w:r>
        <w:t>Н</w:t>
      </w:r>
      <w:r w:rsidR="00011B34">
        <w:t>аблюдательного совета Учреждения.</w:t>
      </w:r>
    </w:p>
    <w:p w14:paraId="7AE58617" w14:textId="4A4F4033" w:rsidR="00011B34" w:rsidRDefault="00617CB1" w:rsidP="00011B34">
      <w:pPr>
        <w:autoSpaceDE w:val="0"/>
        <w:autoSpaceDN w:val="0"/>
        <w:adjustRightInd w:val="0"/>
        <w:ind w:firstLine="540"/>
        <w:jc w:val="both"/>
      </w:pPr>
      <w:r>
        <w:t>6</w:t>
      </w:r>
      <w:r w:rsidR="00011B34">
        <w:t xml:space="preserve">.3.18. По вопросу, указанному в </w:t>
      </w:r>
      <w:r w:rsidR="00011B34" w:rsidRPr="001000BC">
        <w:t>под</w:t>
      </w:r>
      <w:hyperlink r:id="rId18" w:history="1">
        <w:r w:rsidR="00011B34" w:rsidRPr="001000BC">
          <w:t>пункте 6</w:t>
        </w:r>
        <w:r w:rsidR="00011B34">
          <w:rPr>
            <w:color w:val="0000FF"/>
          </w:rPr>
          <w:t xml:space="preserve"> </w:t>
        </w:r>
      </w:hyperlink>
      <w:r w:rsidR="00011B34" w:rsidRPr="001000BC">
        <w:t xml:space="preserve">пункта </w:t>
      </w:r>
      <w:r>
        <w:t>6</w:t>
      </w:r>
      <w:r w:rsidR="00011B34" w:rsidRPr="001000BC">
        <w:t>.3.16 настоящего Устава</w:t>
      </w:r>
      <w:r w:rsidR="00011B34">
        <w:t xml:space="preserve">, </w:t>
      </w:r>
      <w:r>
        <w:t>Н</w:t>
      </w:r>
      <w:r w:rsidR="00011B34">
        <w:t xml:space="preserve">аблюдательный совет Учреждения дает заключение, копия которого направляется Учредителю Учреждения. По вопросам, указанным в </w:t>
      </w:r>
      <w:r w:rsidR="00011B34" w:rsidRPr="001000BC">
        <w:t>под</w:t>
      </w:r>
      <w:hyperlink r:id="rId19" w:history="1">
        <w:r w:rsidR="00011B34" w:rsidRPr="001000BC">
          <w:t>пунктах 5</w:t>
        </w:r>
      </w:hyperlink>
      <w:r w:rsidR="00011B34" w:rsidRPr="001000BC">
        <w:t xml:space="preserve"> и </w:t>
      </w:r>
      <w:hyperlink r:id="rId20" w:history="1">
        <w:r w:rsidR="00011B34" w:rsidRPr="001000BC">
          <w:t>11</w:t>
        </w:r>
        <w:r w:rsidR="00011B34">
          <w:rPr>
            <w:color w:val="0000FF"/>
          </w:rPr>
          <w:t xml:space="preserve"> </w:t>
        </w:r>
      </w:hyperlink>
      <w:r w:rsidR="00011B34" w:rsidRPr="001000BC">
        <w:t xml:space="preserve"> пункта </w:t>
      </w:r>
      <w:r>
        <w:t>6</w:t>
      </w:r>
      <w:r w:rsidR="00011B34" w:rsidRPr="001000BC">
        <w:t>.3.16 настоящего Устава</w:t>
      </w:r>
      <w:r w:rsidR="00011B34">
        <w:t xml:space="preserve">, </w:t>
      </w:r>
      <w:r>
        <w:t>Н</w:t>
      </w:r>
      <w:r w:rsidR="00011B34">
        <w:t xml:space="preserve">аблюдательный совет Учреждения дает заключение. Руководитель Учреждения принимает по этим вопросам решения после рассмотрения заключений </w:t>
      </w:r>
      <w:r>
        <w:t>Н</w:t>
      </w:r>
      <w:r w:rsidR="00011B34">
        <w:t>аблюдательного совета Учреждения.</w:t>
      </w:r>
    </w:p>
    <w:p w14:paraId="525627FA" w14:textId="7BC5FFE5" w:rsidR="00011B34" w:rsidRDefault="00617CB1" w:rsidP="00011B34">
      <w:pPr>
        <w:autoSpaceDE w:val="0"/>
        <w:autoSpaceDN w:val="0"/>
        <w:adjustRightInd w:val="0"/>
        <w:ind w:firstLine="540"/>
        <w:jc w:val="both"/>
      </w:pPr>
      <w:r>
        <w:t>6</w:t>
      </w:r>
      <w:r w:rsidR="00011B34">
        <w:t xml:space="preserve">.3.19. По вопросам, указанным в </w:t>
      </w:r>
      <w:r w:rsidR="00011B34" w:rsidRPr="003A6327">
        <w:t>под</w:t>
      </w:r>
      <w:hyperlink r:id="rId21" w:history="1">
        <w:r w:rsidR="00011B34" w:rsidRPr="003A6327">
          <w:t>пунктах 9</w:t>
        </w:r>
      </w:hyperlink>
      <w:r w:rsidR="00011B34" w:rsidRPr="003A6327">
        <w:t xml:space="preserve">, </w:t>
      </w:r>
      <w:hyperlink r:id="rId22" w:history="1">
        <w:r w:rsidR="00011B34" w:rsidRPr="003A6327">
          <w:t>10</w:t>
        </w:r>
      </w:hyperlink>
      <w:r w:rsidR="00011B34" w:rsidRPr="003A6327">
        <w:t xml:space="preserve"> и </w:t>
      </w:r>
      <w:hyperlink r:id="rId23" w:history="1">
        <w:r w:rsidR="00011B34" w:rsidRPr="003A6327">
          <w:t xml:space="preserve">12 </w:t>
        </w:r>
      </w:hyperlink>
      <w:r w:rsidR="00011B34" w:rsidRPr="003A6327">
        <w:t xml:space="preserve"> </w:t>
      </w:r>
      <w:r w:rsidR="00011B34" w:rsidRPr="001000BC">
        <w:t xml:space="preserve">пункта </w:t>
      </w:r>
      <w:r>
        <w:t>6</w:t>
      </w:r>
      <w:r w:rsidR="00011B34" w:rsidRPr="001000BC">
        <w:t>.3.16 настоящего Устава</w:t>
      </w:r>
      <w:r w:rsidR="00011B34">
        <w:t xml:space="preserve">, </w:t>
      </w:r>
      <w:r>
        <w:t>Н</w:t>
      </w:r>
      <w:r w:rsidR="00011B34">
        <w:t>аблюдательный совет Учреждения принимает решения, обязательные для руководителя Учреждения.</w:t>
      </w:r>
    </w:p>
    <w:p w14:paraId="4E4872F8" w14:textId="34613E2A" w:rsidR="00011B34" w:rsidRDefault="00617CB1" w:rsidP="00011B34">
      <w:pPr>
        <w:autoSpaceDE w:val="0"/>
        <w:autoSpaceDN w:val="0"/>
        <w:adjustRightInd w:val="0"/>
        <w:ind w:firstLine="540"/>
        <w:jc w:val="both"/>
      </w:pPr>
      <w:r>
        <w:t>6</w:t>
      </w:r>
      <w:r w:rsidR="00011B34">
        <w:t xml:space="preserve">.3.20. Рекомендации и заключения по вопросам, указанным в </w:t>
      </w:r>
      <w:r w:rsidR="00011B34" w:rsidRPr="003A6327">
        <w:t>под</w:t>
      </w:r>
      <w:hyperlink r:id="rId24" w:history="1">
        <w:r w:rsidR="00011B34" w:rsidRPr="003A6327">
          <w:t>пунктах 1</w:t>
        </w:r>
      </w:hyperlink>
      <w:r w:rsidR="00011B34" w:rsidRPr="003A6327">
        <w:t xml:space="preserve"> </w:t>
      </w:r>
      <w:r w:rsidR="00011B34">
        <w:t>–</w:t>
      </w:r>
      <w:r w:rsidR="00011B34" w:rsidRPr="003A6327">
        <w:t xml:space="preserve"> </w:t>
      </w:r>
      <w:hyperlink r:id="rId25" w:history="1">
        <w:r w:rsidR="00011B34" w:rsidRPr="003A6327">
          <w:t>8</w:t>
        </w:r>
      </w:hyperlink>
      <w:r w:rsidR="00011B34" w:rsidRPr="003A6327">
        <w:t xml:space="preserve"> и </w:t>
      </w:r>
      <w:hyperlink r:id="rId26" w:history="1">
        <w:r w:rsidR="00011B34" w:rsidRPr="003A6327">
          <w:t xml:space="preserve">11 </w:t>
        </w:r>
      </w:hyperlink>
      <w:r w:rsidR="00011B34" w:rsidRPr="003A6327">
        <w:t xml:space="preserve"> пункта</w:t>
      </w:r>
      <w:r w:rsidR="00011B34" w:rsidRPr="001000BC">
        <w:t xml:space="preserve"> </w:t>
      </w:r>
      <w:r>
        <w:t>6</w:t>
      </w:r>
      <w:r w:rsidR="00011B34" w:rsidRPr="001000BC">
        <w:t>.3.16 настоящего Устава</w:t>
      </w:r>
      <w:r w:rsidR="00011B34">
        <w:t xml:space="preserve">, даются большинством голосов от общего числа голосов членов </w:t>
      </w:r>
      <w:r>
        <w:t>Н</w:t>
      </w:r>
      <w:r w:rsidR="00011B34">
        <w:t>аблюдательного совета Учреждения.</w:t>
      </w:r>
    </w:p>
    <w:p w14:paraId="4C6F6311" w14:textId="00AA4118" w:rsidR="00011B34" w:rsidRDefault="00617CB1" w:rsidP="00011B34">
      <w:pPr>
        <w:autoSpaceDE w:val="0"/>
        <w:autoSpaceDN w:val="0"/>
        <w:adjustRightInd w:val="0"/>
        <w:ind w:firstLine="540"/>
        <w:jc w:val="both"/>
      </w:pPr>
      <w:r>
        <w:t>6</w:t>
      </w:r>
      <w:r w:rsidR="00011B34">
        <w:t xml:space="preserve">.3.21. Решения по вопросам, указанным в </w:t>
      </w:r>
      <w:r w:rsidR="00011B34" w:rsidRPr="003A6327">
        <w:t>под</w:t>
      </w:r>
      <w:hyperlink r:id="rId27" w:history="1">
        <w:r w:rsidR="00011B34" w:rsidRPr="003A6327">
          <w:t>пунктах 9</w:t>
        </w:r>
      </w:hyperlink>
      <w:r w:rsidR="00011B34" w:rsidRPr="003A6327">
        <w:t xml:space="preserve"> и </w:t>
      </w:r>
      <w:hyperlink r:id="rId28" w:history="1">
        <w:r w:rsidR="00011B34" w:rsidRPr="003A6327">
          <w:t>12</w:t>
        </w:r>
        <w:r w:rsidR="00011B34">
          <w:rPr>
            <w:color w:val="0000FF"/>
          </w:rPr>
          <w:t xml:space="preserve"> </w:t>
        </w:r>
      </w:hyperlink>
      <w:r w:rsidR="00011B34" w:rsidRPr="003A6327">
        <w:t xml:space="preserve"> </w:t>
      </w:r>
      <w:r w:rsidR="00011B34" w:rsidRPr="001000BC">
        <w:t xml:space="preserve">пункта </w:t>
      </w:r>
      <w:r>
        <w:t>6</w:t>
      </w:r>
      <w:r w:rsidR="00011B34" w:rsidRPr="001000BC">
        <w:t>.3.16 настоящего Устава</w:t>
      </w:r>
      <w:r w:rsidR="00011B34">
        <w:t xml:space="preserve">, принимаются </w:t>
      </w:r>
      <w:r>
        <w:t>Н</w:t>
      </w:r>
      <w:r w:rsidR="00011B34">
        <w:t xml:space="preserve">аблюдательным советом Учреждения большинством в две трети голосов от общего числа голосов членов </w:t>
      </w:r>
      <w:r>
        <w:t>Н</w:t>
      </w:r>
      <w:r w:rsidR="00011B34">
        <w:t>аблюдательного совета Учреждения.</w:t>
      </w:r>
    </w:p>
    <w:p w14:paraId="68386E3F" w14:textId="6EF9D5C9" w:rsidR="00011B34" w:rsidRDefault="00617CB1" w:rsidP="00011B34">
      <w:pPr>
        <w:autoSpaceDE w:val="0"/>
        <w:autoSpaceDN w:val="0"/>
        <w:adjustRightInd w:val="0"/>
        <w:ind w:firstLine="540"/>
        <w:jc w:val="both"/>
      </w:pPr>
      <w:r>
        <w:t>6</w:t>
      </w:r>
      <w:r w:rsidR="00011B34">
        <w:t xml:space="preserve">.3.22. Решение по вопросу, указанному в </w:t>
      </w:r>
      <w:r w:rsidR="00011B34" w:rsidRPr="003A6327">
        <w:t>под</w:t>
      </w:r>
      <w:hyperlink r:id="rId29" w:history="1">
        <w:r w:rsidR="00011B34" w:rsidRPr="003A6327">
          <w:t>пункте 10</w:t>
        </w:r>
        <w:r w:rsidR="00011B34">
          <w:rPr>
            <w:color w:val="0000FF"/>
          </w:rPr>
          <w:t xml:space="preserve"> </w:t>
        </w:r>
      </w:hyperlink>
      <w:r w:rsidR="00011B34" w:rsidRPr="003A6327">
        <w:t xml:space="preserve"> </w:t>
      </w:r>
      <w:r w:rsidR="00011B34" w:rsidRPr="001000BC">
        <w:t xml:space="preserve">пункта </w:t>
      </w:r>
      <w:r>
        <w:t>6</w:t>
      </w:r>
      <w:r w:rsidR="00011B34" w:rsidRPr="001000BC">
        <w:t>.3.16 настоящего Устава</w:t>
      </w:r>
      <w:r w:rsidR="00011B34">
        <w:t xml:space="preserve">, принимается </w:t>
      </w:r>
      <w:r>
        <w:t>Н</w:t>
      </w:r>
      <w:r w:rsidR="00011B34">
        <w:t xml:space="preserve">аблюдательным советом Учреждения в порядке, установленном абзацем первым пункта </w:t>
      </w:r>
      <w:r>
        <w:t>5</w:t>
      </w:r>
      <w:r w:rsidR="00011B34">
        <w:t>.16 настоящего Устава.</w:t>
      </w:r>
    </w:p>
    <w:p w14:paraId="57EA5661" w14:textId="642D81CC" w:rsidR="00011B34" w:rsidRDefault="00617CB1" w:rsidP="00011B34">
      <w:pPr>
        <w:autoSpaceDE w:val="0"/>
        <w:autoSpaceDN w:val="0"/>
        <w:adjustRightInd w:val="0"/>
        <w:ind w:firstLine="540"/>
        <w:jc w:val="both"/>
      </w:pPr>
      <w:r>
        <w:t>6</w:t>
      </w:r>
      <w:r w:rsidR="00011B34">
        <w:t xml:space="preserve">.3.23. Вопросы, относящиеся к компетенции </w:t>
      </w:r>
      <w:r>
        <w:t>Н</w:t>
      </w:r>
      <w:r w:rsidR="00011B34">
        <w:t xml:space="preserve">аблюдательного совета Учреждения в соответствии с пунктом </w:t>
      </w:r>
      <w:r>
        <w:t>6</w:t>
      </w:r>
      <w:r w:rsidR="00011B34" w:rsidRPr="001000BC">
        <w:t>.3.16 настоящего Устава</w:t>
      </w:r>
      <w:r w:rsidR="00011B34">
        <w:t>, не могут быть переданы на рассмотрение других органов Учреждения.</w:t>
      </w:r>
    </w:p>
    <w:p w14:paraId="11354104" w14:textId="77777777" w:rsidR="00603BED" w:rsidRDefault="00617CB1" w:rsidP="00011B34">
      <w:pPr>
        <w:pStyle w:val="ConsPlusNormal"/>
        <w:ind w:firstLine="540"/>
        <w:jc w:val="both"/>
      </w:pPr>
      <w:r>
        <w:t>6</w:t>
      </w:r>
      <w:r w:rsidR="00011B34" w:rsidRPr="00BE5A8B">
        <w:t>.3.</w:t>
      </w:r>
      <w:r w:rsidR="00011B34">
        <w:t>24</w:t>
      </w:r>
      <w:r w:rsidR="00011B34" w:rsidRPr="00BE5A8B">
        <w:t xml:space="preserve">. Заседания </w:t>
      </w:r>
      <w:r>
        <w:t>Н</w:t>
      </w:r>
      <w:r w:rsidR="00011B34" w:rsidRPr="00BE5A8B">
        <w:t>аблюдательного</w:t>
      </w:r>
      <w:r w:rsidR="00011B34">
        <w:t xml:space="preserve"> совета проводятся по мере необходимости, но не </w:t>
      </w:r>
    </w:p>
    <w:p w14:paraId="3B146164" w14:textId="77777777" w:rsidR="00603BED" w:rsidRDefault="00603BED" w:rsidP="00011B34">
      <w:pPr>
        <w:pStyle w:val="ConsPlusNormal"/>
        <w:ind w:firstLine="540"/>
        <w:jc w:val="both"/>
      </w:pPr>
    </w:p>
    <w:p w14:paraId="17E91AF6" w14:textId="77777777" w:rsidR="00603BED" w:rsidRDefault="00603BED" w:rsidP="00011B34">
      <w:pPr>
        <w:pStyle w:val="ConsPlusNormal"/>
        <w:ind w:firstLine="540"/>
        <w:jc w:val="both"/>
      </w:pPr>
    </w:p>
    <w:p w14:paraId="5400ABDE" w14:textId="430BE9C7" w:rsidR="00011B34" w:rsidRDefault="00011B34" w:rsidP="00603BED">
      <w:pPr>
        <w:pStyle w:val="ConsPlusNormal"/>
        <w:jc w:val="both"/>
      </w:pPr>
      <w:r>
        <w:t>реже одного раза в квартал.</w:t>
      </w:r>
    </w:p>
    <w:p w14:paraId="38CE3B51" w14:textId="28C4066F" w:rsidR="00011B34" w:rsidRDefault="00617CB1" w:rsidP="00011B34">
      <w:pPr>
        <w:pStyle w:val="ConsPlusNormal"/>
        <w:ind w:firstLine="540"/>
        <w:jc w:val="both"/>
      </w:pPr>
      <w:r>
        <w:t>6</w:t>
      </w:r>
      <w:r w:rsidR="00011B34">
        <w:t xml:space="preserve">.3.25. Заседание </w:t>
      </w:r>
      <w:r>
        <w:t>Н</w:t>
      </w:r>
      <w:r w:rsidR="00011B34">
        <w:t xml:space="preserve">аблюдательного совета созывается его председателем по собственной инициативе, по требованию Учредителя Учреждения, члена </w:t>
      </w:r>
      <w:r>
        <w:t>Н</w:t>
      </w:r>
      <w:r w:rsidR="00011B34">
        <w:t>аблюдательного совета или руководителя Учреждения.</w:t>
      </w:r>
    </w:p>
    <w:p w14:paraId="5AC659D5" w14:textId="1D295200" w:rsidR="00011B34" w:rsidRPr="00BE5A8B" w:rsidRDefault="00617CB1" w:rsidP="00011B34">
      <w:pPr>
        <w:pStyle w:val="ConsPlusNormal"/>
        <w:ind w:firstLine="540"/>
        <w:jc w:val="both"/>
      </w:pPr>
      <w:r>
        <w:t>6</w:t>
      </w:r>
      <w:r w:rsidR="00011B34" w:rsidRPr="00BE5A8B">
        <w:t>.3.</w:t>
      </w:r>
      <w:r w:rsidR="00011B34">
        <w:t>26</w:t>
      </w:r>
      <w:r w:rsidR="00011B34" w:rsidRPr="00BE5A8B">
        <w:t xml:space="preserve">. </w:t>
      </w:r>
      <w:r w:rsidR="00011B34" w:rsidRPr="00BE5A8B">
        <w:rPr>
          <w:color w:val="000000"/>
          <w:spacing w:val="-1"/>
        </w:rPr>
        <w:t xml:space="preserve">Председатель </w:t>
      </w:r>
      <w:r>
        <w:rPr>
          <w:color w:val="000000"/>
          <w:spacing w:val="-1"/>
        </w:rPr>
        <w:t>Н</w:t>
      </w:r>
      <w:r w:rsidR="00011B34" w:rsidRPr="00BE5A8B">
        <w:rPr>
          <w:color w:val="000000"/>
          <w:spacing w:val="-1"/>
        </w:rPr>
        <w:t xml:space="preserve">аблюдательного совета уведомляет членов </w:t>
      </w:r>
      <w:r>
        <w:rPr>
          <w:color w:val="000000"/>
          <w:spacing w:val="-1"/>
        </w:rPr>
        <w:t>Н</w:t>
      </w:r>
      <w:r w:rsidR="00011B34" w:rsidRPr="00BE5A8B">
        <w:rPr>
          <w:color w:val="000000"/>
          <w:spacing w:val="-1"/>
        </w:rPr>
        <w:t xml:space="preserve">аблюдательного совета о теме, времени и месте проведения заседания </w:t>
      </w:r>
      <w:r>
        <w:rPr>
          <w:color w:val="000000"/>
          <w:spacing w:val="-1"/>
        </w:rPr>
        <w:t>Н</w:t>
      </w:r>
      <w:r w:rsidR="00011B34" w:rsidRPr="00BE5A8B">
        <w:rPr>
          <w:color w:val="000000"/>
          <w:spacing w:val="-1"/>
        </w:rPr>
        <w:t xml:space="preserve">аблюдательного совета не позднее чем </w:t>
      </w:r>
      <w:r w:rsidR="00011B34" w:rsidRPr="00BE5A8B">
        <w:rPr>
          <w:color w:val="000000"/>
        </w:rPr>
        <w:t>за 10 рабочих дней до даты проведения заседания.</w:t>
      </w:r>
    </w:p>
    <w:p w14:paraId="06711E31" w14:textId="77777777" w:rsidR="00011B34" w:rsidRPr="00BE5A8B" w:rsidRDefault="00011B34" w:rsidP="00011B34">
      <w:pPr>
        <w:shd w:val="clear" w:color="auto" w:fill="FFFFFF"/>
        <w:ind w:firstLine="567"/>
        <w:jc w:val="both"/>
        <w:rPr>
          <w:color w:val="000000"/>
        </w:rPr>
      </w:pPr>
      <w:r w:rsidRPr="00BE5A8B">
        <w:rPr>
          <w:color w:val="000000"/>
        </w:rPr>
        <w:t>В уведомлении должны быть указаны: дата, время и место проведения заседания, форма голосования, предлагаемая повестка дня.</w:t>
      </w:r>
    </w:p>
    <w:p w14:paraId="3CA00129" w14:textId="5524231A" w:rsidR="00011B34" w:rsidRPr="00BE5A8B" w:rsidRDefault="00011B34" w:rsidP="00011B34">
      <w:pPr>
        <w:shd w:val="clear" w:color="auto" w:fill="FFFFFF"/>
        <w:ind w:firstLine="567"/>
        <w:jc w:val="both"/>
        <w:rPr>
          <w:color w:val="000000"/>
        </w:rPr>
      </w:pPr>
      <w:r w:rsidRPr="00BE5A8B">
        <w:rPr>
          <w:color w:val="000000"/>
        </w:rPr>
        <w:t xml:space="preserve">Любой член </w:t>
      </w:r>
      <w:r w:rsidR="00617CB1">
        <w:rPr>
          <w:color w:val="000000"/>
        </w:rPr>
        <w:t>Н</w:t>
      </w:r>
      <w:r w:rsidRPr="00BE5A8B">
        <w:rPr>
          <w:color w:val="000000"/>
          <w:spacing w:val="-1"/>
        </w:rPr>
        <w:t>аблюдательного</w:t>
      </w:r>
      <w:r w:rsidRPr="00BE5A8B">
        <w:rPr>
          <w:color w:val="000000"/>
        </w:rPr>
        <w:t xml:space="preserve"> совета вправе вносить в письменной форме дополнительные вопросы в повестку дня не позднее 5 дней до дня заседания. Вопросы включаются в повестку в той формулировке, в которой были внесены. Остальные члены </w:t>
      </w:r>
      <w:r w:rsidR="00617CB1">
        <w:rPr>
          <w:color w:val="000000"/>
        </w:rPr>
        <w:t>Н</w:t>
      </w:r>
      <w:r w:rsidRPr="00BE5A8B">
        <w:rPr>
          <w:color w:val="000000"/>
          <w:spacing w:val="-1"/>
        </w:rPr>
        <w:t>аблюдательного</w:t>
      </w:r>
      <w:r w:rsidRPr="00BE5A8B">
        <w:rPr>
          <w:color w:val="000000"/>
        </w:rPr>
        <w:t xml:space="preserve"> совета должны быть уведомлены о внесении дополнительных вопросов не позднее трех дней до проведения заседания совета.</w:t>
      </w:r>
    </w:p>
    <w:p w14:paraId="3DD31971" w14:textId="61CA1ACB" w:rsidR="00011B34" w:rsidRDefault="00011B34" w:rsidP="00C710F4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Руководитель</w:t>
      </w:r>
      <w:r w:rsidRPr="00BE5A8B">
        <w:rPr>
          <w:color w:val="000000"/>
        </w:rPr>
        <w:t xml:space="preserve"> Учреждения содействует в решении технических и организационных вопросов по организации и проведению заседаний </w:t>
      </w:r>
      <w:r w:rsidR="00617CB1">
        <w:rPr>
          <w:color w:val="000000"/>
        </w:rPr>
        <w:t>Н</w:t>
      </w:r>
      <w:r w:rsidRPr="00BE5A8B">
        <w:rPr>
          <w:color w:val="000000"/>
        </w:rPr>
        <w:t>аблюдательного совета.</w:t>
      </w:r>
      <w:r>
        <w:rPr>
          <w:color w:val="000000"/>
        </w:rPr>
        <w:t xml:space="preserve"> </w:t>
      </w:r>
    </w:p>
    <w:p w14:paraId="6A8E34E3" w14:textId="1D92608F" w:rsidR="00011B34" w:rsidRDefault="00617CB1" w:rsidP="00617CB1">
      <w:pPr>
        <w:shd w:val="clear" w:color="auto" w:fill="FFFFFF"/>
        <w:ind w:firstLine="567"/>
        <w:jc w:val="both"/>
      </w:pPr>
      <w:r>
        <w:rPr>
          <w:color w:val="000000"/>
        </w:rPr>
        <w:t>6</w:t>
      </w:r>
      <w:r w:rsidR="00011B34">
        <w:rPr>
          <w:color w:val="000000"/>
        </w:rPr>
        <w:t xml:space="preserve">.3.27. </w:t>
      </w:r>
      <w:r w:rsidR="00011B34">
        <w:t xml:space="preserve">В заседании </w:t>
      </w:r>
      <w:r>
        <w:t>Н</w:t>
      </w:r>
      <w:r w:rsidR="00011B34">
        <w:t xml:space="preserve">аблюдательного совета Учреждения вправе участвовать руководитель Учреждения. Иные приглашенные председателем </w:t>
      </w:r>
      <w:r>
        <w:t>Н</w:t>
      </w:r>
      <w:r w:rsidR="00011B34">
        <w:t xml:space="preserve">аблюдательного совета Учреждения лица могут участвовать в заседании </w:t>
      </w:r>
      <w:r>
        <w:t>Н</w:t>
      </w:r>
      <w:r w:rsidR="00011B34">
        <w:t>аблюдательного совета Учреждения, если против их присутствия не возражает более чем одна треть от общего числа членов наблюдательного совета Учреждения.</w:t>
      </w:r>
    </w:p>
    <w:p w14:paraId="668D68EC" w14:textId="0C4C8279" w:rsidR="00011B34" w:rsidRDefault="00617CB1" w:rsidP="00617CB1">
      <w:pPr>
        <w:widowControl w:val="0"/>
        <w:shd w:val="clear" w:color="auto" w:fill="FFFFFF"/>
        <w:tabs>
          <w:tab w:val="left" w:pos="695"/>
        </w:tabs>
        <w:autoSpaceDE w:val="0"/>
        <w:autoSpaceDN w:val="0"/>
        <w:adjustRightInd w:val="0"/>
        <w:ind w:firstLine="567"/>
        <w:jc w:val="both"/>
        <w:rPr>
          <w:color w:val="000000"/>
          <w:spacing w:val="-1"/>
        </w:rPr>
      </w:pPr>
      <w:r>
        <w:t>6</w:t>
      </w:r>
      <w:r w:rsidR="00011B34" w:rsidRPr="00C20028">
        <w:t xml:space="preserve">.3.28. Заседание </w:t>
      </w:r>
      <w:r>
        <w:t>Н</w:t>
      </w:r>
      <w:r w:rsidR="00011B34" w:rsidRPr="00C20028">
        <w:t xml:space="preserve">аблюдательного совета является правомочным, если все члены </w:t>
      </w:r>
      <w:r>
        <w:t>Н</w:t>
      </w:r>
      <w:r w:rsidR="00011B34" w:rsidRPr="00C20028">
        <w:t xml:space="preserve">аблюдательного совета извещены о времени и месте его проведения и на заседании присутствует более половины членов </w:t>
      </w:r>
      <w:r>
        <w:t>Н</w:t>
      </w:r>
      <w:r w:rsidR="00011B34" w:rsidRPr="00C20028">
        <w:t xml:space="preserve">аблюдательного совета Учреждения. Передача членом </w:t>
      </w:r>
      <w:r>
        <w:t>Н</w:t>
      </w:r>
      <w:r w:rsidR="00011B34" w:rsidRPr="00C20028">
        <w:t>аблюдательного совета своего голоса другому лицу не допускается.</w:t>
      </w:r>
      <w:r w:rsidR="00011B34" w:rsidRPr="00C20028">
        <w:rPr>
          <w:color w:val="000000"/>
          <w:spacing w:val="-1"/>
        </w:rPr>
        <w:t xml:space="preserve"> </w:t>
      </w:r>
    </w:p>
    <w:p w14:paraId="59FF1500" w14:textId="79DD790F" w:rsidR="00011B34" w:rsidRPr="00C20028" w:rsidRDefault="00617CB1" w:rsidP="00011B34">
      <w:pPr>
        <w:widowControl w:val="0"/>
        <w:shd w:val="clear" w:color="auto" w:fill="FFFFFF"/>
        <w:tabs>
          <w:tab w:val="left" w:pos="695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  <w:spacing w:val="-1"/>
        </w:rPr>
        <w:t>6</w:t>
      </w:r>
      <w:r w:rsidR="00011B34">
        <w:rPr>
          <w:color w:val="000000"/>
          <w:spacing w:val="-1"/>
        </w:rPr>
        <w:t xml:space="preserve">.3.29. </w:t>
      </w:r>
      <w:r w:rsidR="00011B34" w:rsidRPr="00C20028">
        <w:rPr>
          <w:color w:val="000000"/>
          <w:spacing w:val="-1"/>
        </w:rPr>
        <w:t xml:space="preserve">В случае отсутствия по уважительной причине на заседании </w:t>
      </w:r>
      <w:r>
        <w:rPr>
          <w:color w:val="000000"/>
          <w:spacing w:val="-1"/>
        </w:rPr>
        <w:t>Н</w:t>
      </w:r>
      <w:r w:rsidR="00011B34" w:rsidRPr="00C20028">
        <w:rPr>
          <w:color w:val="000000"/>
          <w:spacing w:val="-1"/>
        </w:rPr>
        <w:t xml:space="preserve">аблюдательного совета </w:t>
      </w:r>
      <w:r w:rsidR="00011B34" w:rsidRPr="00C20028">
        <w:rPr>
          <w:color w:val="000000"/>
        </w:rPr>
        <w:t xml:space="preserve">члена </w:t>
      </w:r>
      <w:r>
        <w:rPr>
          <w:color w:val="000000"/>
        </w:rPr>
        <w:t>Н</w:t>
      </w:r>
      <w:r w:rsidR="00011B34" w:rsidRPr="00C20028">
        <w:rPr>
          <w:color w:val="000000"/>
        </w:rPr>
        <w:t xml:space="preserve">аблюдательного совета его мнение может быть представлено в письменной форме и учтено </w:t>
      </w:r>
      <w:r>
        <w:rPr>
          <w:color w:val="000000"/>
        </w:rPr>
        <w:t>Н</w:t>
      </w:r>
      <w:r w:rsidR="00011B34" w:rsidRPr="00C20028">
        <w:rPr>
          <w:color w:val="000000"/>
        </w:rPr>
        <w:t>аблюдательным советом в ходе проведения заседания при определении наличия кворума и результатов голосовании.</w:t>
      </w:r>
    </w:p>
    <w:p w14:paraId="29D59717" w14:textId="29966FC3" w:rsidR="00011B34" w:rsidRPr="00C20028" w:rsidRDefault="00011B34" w:rsidP="00011B34">
      <w:pPr>
        <w:shd w:val="clear" w:color="auto" w:fill="FFFFFF"/>
        <w:ind w:firstLine="567"/>
        <w:jc w:val="both"/>
        <w:rPr>
          <w:color w:val="000000"/>
        </w:rPr>
      </w:pPr>
      <w:r w:rsidRPr="00C20028">
        <w:rPr>
          <w:color w:val="000000"/>
        </w:rPr>
        <w:t xml:space="preserve">Принятие решений </w:t>
      </w:r>
      <w:r w:rsidR="00617CB1">
        <w:rPr>
          <w:color w:val="000000"/>
        </w:rPr>
        <w:t>Н</w:t>
      </w:r>
      <w:r w:rsidRPr="00C20028">
        <w:rPr>
          <w:color w:val="000000"/>
        </w:rPr>
        <w:t>аблюдательным советом Учреждения возможно путем проведения заочного голосования.</w:t>
      </w:r>
    </w:p>
    <w:p w14:paraId="02120B07" w14:textId="3C79E06E" w:rsidR="00011B34" w:rsidRPr="00C20028" w:rsidRDefault="00011B34" w:rsidP="00011B34">
      <w:pPr>
        <w:shd w:val="clear" w:color="auto" w:fill="FFFFFF"/>
        <w:ind w:firstLine="567"/>
        <w:jc w:val="both"/>
        <w:rPr>
          <w:color w:val="000000"/>
        </w:rPr>
      </w:pPr>
      <w:r w:rsidRPr="00C20028">
        <w:rPr>
          <w:color w:val="000000"/>
          <w:spacing w:val="-1"/>
        </w:rPr>
        <w:t xml:space="preserve">Указанный в настоящем пункте порядок не может применяться при принятии решений по вопросам, предусмотренным </w:t>
      </w:r>
      <w:r>
        <w:rPr>
          <w:color w:val="000000"/>
          <w:spacing w:val="-1"/>
        </w:rPr>
        <w:t>под</w:t>
      </w:r>
      <w:r w:rsidRPr="00C20028">
        <w:rPr>
          <w:color w:val="000000"/>
          <w:spacing w:val="-1"/>
        </w:rPr>
        <w:t xml:space="preserve">пунктами </w:t>
      </w:r>
      <w:r>
        <w:rPr>
          <w:color w:val="000000"/>
          <w:spacing w:val="-1"/>
        </w:rPr>
        <w:t xml:space="preserve">9 и 10 пункта </w:t>
      </w:r>
      <w:r w:rsidR="00617CB1">
        <w:rPr>
          <w:color w:val="000000"/>
          <w:spacing w:val="-1"/>
        </w:rPr>
        <w:t>6</w:t>
      </w:r>
      <w:r>
        <w:rPr>
          <w:color w:val="000000"/>
          <w:spacing w:val="-1"/>
        </w:rPr>
        <w:t xml:space="preserve">.3.16 </w:t>
      </w:r>
      <w:r w:rsidRPr="00C20028">
        <w:rPr>
          <w:color w:val="000000"/>
          <w:spacing w:val="-1"/>
        </w:rPr>
        <w:t>настоящего Устава.</w:t>
      </w:r>
    </w:p>
    <w:p w14:paraId="1DE7B63F" w14:textId="69BA335E" w:rsidR="00011B34" w:rsidRDefault="00617CB1" w:rsidP="00617CB1">
      <w:pPr>
        <w:pStyle w:val="ConsPlusNormal"/>
        <w:ind w:firstLine="540"/>
        <w:jc w:val="both"/>
      </w:pPr>
      <w:r>
        <w:t>6</w:t>
      </w:r>
      <w:r w:rsidR="00011B34">
        <w:t xml:space="preserve">.3.30. Каждый член </w:t>
      </w:r>
      <w:r>
        <w:t>Н</w:t>
      </w:r>
      <w:r w:rsidR="00011B34">
        <w:t xml:space="preserve">аблюдательного совета имеет при голосовании один голос. В случае равенства голосов решающим является голос председателя </w:t>
      </w:r>
      <w:r>
        <w:t>Н</w:t>
      </w:r>
      <w:r w:rsidR="00011B34">
        <w:t>аблюдательного совета</w:t>
      </w:r>
      <w:r w:rsidR="00011B34" w:rsidRPr="00C20028">
        <w:t xml:space="preserve"> </w:t>
      </w:r>
      <w:r w:rsidR="00011B34">
        <w:t>Учреждения.</w:t>
      </w:r>
    </w:p>
    <w:p w14:paraId="1561361A" w14:textId="38849EA2" w:rsidR="00011B34" w:rsidRDefault="00617CB1" w:rsidP="00617CB1">
      <w:pPr>
        <w:autoSpaceDE w:val="0"/>
        <w:autoSpaceDN w:val="0"/>
        <w:adjustRightInd w:val="0"/>
        <w:ind w:firstLine="567"/>
        <w:jc w:val="both"/>
      </w:pPr>
      <w:r>
        <w:t>6</w:t>
      </w:r>
      <w:r w:rsidR="00011B34" w:rsidRPr="00C20028">
        <w:t xml:space="preserve">.3.31. По требованию </w:t>
      </w:r>
      <w:r>
        <w:t>Н</w:t>
      </w:r>
      <w:r w:rsidR="00011B34" w:rsidRPr="00C20028">
        <w:t xml:space="preserve">аблюдательного совета или любого из его членов другие органы Учреждения обязаны предоставить информацию по вопросам, относящимся к компетенции </w:t>
      </w:r>
      <w:r>
        <w:t>Н</w:t>
      </w:r>
      <w:r w:rsidR="00011B34" w:rsidRPr="00C20028">
        <w:t xml:space="preserve">аблюдательного совета. </w:t>
      </w:r>
    </w:p>
    <w:p w14:paraId="4D653CB1" w14:textId="7819CA0D" w:rsidR="00011B34" w:rsidRDefault="00617CB1" w:rsidP="00011B34">
      <w:pPr>
        <w:autoSpaceDE w:val="0"/>
        <w:autoSpaceDN w:val="0"/>
        <w:adjustRightInd w:val="0"/>
        <w:ind w:firstLine="567"/>
        <w:jc w:val="both"/>
      </w:pPr>
      <w:r>
        <w:t>6</w:t>
      </w:r>
      <w:r w:rsidR="00011B34">
        <w:t xml:space="preserve">.3.32. </w:t>
      </w:r>
      <w:r w:rsidR="00011B34" w:rsidRPr="00C20028">
        <w:t xml:space="preserve">Первое заседание </w:t>
      </w:r>
      <w:r>
        <w:t>Н</w:t>
      </w:r>
      <w:r w:rsidR="00011B34" w:rsidRPr="00C20028">
        <w:t xml:space="preserve">аблюдательного совета </w:t>
      </w:r>
      <w:r w:rsidR="00011B34">
        <w:t>У</w:t>
      </w:r>
      <w:r w:rsidR="00011B34" w:rsidRPr="00C20028">
        <w:t xml:space="preserve">чреждения после его создания, а также первое заседание нового состава </w:t>
      </w:r>
      <w:r>
        <w:t>Н</w:t>
      </w:r>
      <w:r w:rsidR="00011B34" w:rsidRPr="00C20028">
        <w:t xml:space="preserve">аблюдательного совета </w:t>
      </w:r>
      <w:r w:rsidR="00011B34">
        <w:t>У</w:t>
      </w:r>
      <w:r w:rsidR="00011B34" w:rsidRPr="00C20028">
        <w:t xml:space="preserve">чреждения созывается по требованию </w:t>
      </w:r>
      <w:r w:rsidR="00011B34">
        <w:t>У</w:t>
      </w:r>
      <w:r w:rsidR="00011B34" w:rsidRPr="00C20028">
        <w:t xml:space="preserve">чредителя </w:t>
      </w:r>
      <w:r w:rsidR="00011B34">
        <w:t>У</w:t>
      </w:r>
      <w:r w:rsidR="00011B34" w:rsidRPr="00C20028">
        <w:t xml:space="preserve">чреждения. До избрания председателя </w:t>
      </w:r>
      <w:r>
        <w:t>Н</w:t>
      </w:r>
      <w:r w:rsidR="00011B34" w:rsidRPr="00C20028">
        <w:t xml:space="preserve">аблюдательного совета </w:t>
      </w:r>
      <w:r w:rsidR="00011B34">
        <w:t>У</w:t>
      </w:r>
      <w:r w:rsidR="00011B34" w:rsidRPr="00C20028">
        <w:t xml:space="preserve">чреждения на таком заседании председательствует старший по возрасту член </w:t>
      </w:r>
      <w:r>
        <w:t>Н</w:t>
      </w:r>
      <w:r w:rsidR="00011B34" w:rsidRPr="00C20028">
        <w:t xml:space="preserve">аблюдательного совета </w:t>
      </w:r>
      <w:r w:rsidR="00011B34">
        <w:t>У</w:t>
      </w:r>
      <w:r w:rsidR="00011B34" w:rsidRPr="00C20028">
        <w:t xml:space="preserve">чреждения, за исключением представителя работников </w:t>
      </w:r>
      <w:r w:rsidR="00011B34">
        <w:t>У</w:t>
      </w:r>
      <w:r w:rsidR="00011B34" w:rsidRPr="00C20028">
        <w:t>чреждения.</w:t>
      </w:r>
    </w:p>
    <w:p w14:paraId="0087D409" w14:textId="6F531DA5" w:rsidR="004328C8" w:rsidRDefault="004328C8" w:rsidP="00011B34">
      <w:pPr>
        <w:autoSpaceDE w:val="0"/>
        <w:autoSpaceDN w:val="0"/>
        <w:adjustRightInd w:val="0"/>
        <w:ind w:firstLine="567"/>
        <w:jc w:val="both"/>
      </w:pPr>
      <w:r>
        <w:t>6.3.33. К  компетенции Наблюдательного совета относится рассмотрение:</w:t>
      </w:r>
    </w:p>
    <w:p w14:paraId="744AEB05" w14:textId="081637A5" w:rsidR="004328C8" w:rsidRDefault="004328C8" w:rsidP="00011B34">
      <w:pPr>
        <w:autoSpaceDE w:val="0"/>
        <w:autoSpaceDN w:val="0"/>
        <w:adjustRightInd w:val="0"/>
        <w:ind w:firstLine="567"/>
        <w:jc w:val="both"/>
      </w:pPr>
      <w:r>
        <w:t>- предложений Учредителя или руководителя Учреждения о внесении изменений в устав Учреждения;</w:t>
      </w:r>
    </w:p>
    <w:p w14:paraId="4C8E3DF6" w14:textId="74A45AE2" w:rsidR="004328C8" w:rsidRDefault="004328C8" w:rsidP="00011B34">
      <w:pPr>
        <w:autoSpaceDE w:val="0"/>
        <w:autoSpaceDN w:val="0"/>
        <w:adjustRightInd w:val="0"/>
        <w:ind w:firstLine="567"/>
        <w:jc w:val="both"/>
      </w:pPr>
      <w:r>
        <w:t>- предложений Учредителя или руководителя Учреждения о создании и ликвидации филиалов Учреждения, об открытии  и закрытии  его представительств;</w:t>
      </w:r>
    </w:p>
    <w:p w14:paraId="7F902919" w14:textId="5D4BB3EA" w:rsidR="004328C8" w:rsidRDefault="004328C8" w:rsidP="00011B34">
      <w:pPr>
        <w:autoSpaceDE w:val="0"/>
        <w:autoSpaceDN w:val="0"/>
        <w:adjustRightInd w:val="0"/>
        <w:ind w:firstLine="567"/>
        <w:jc w:val="both"/>
      </w:pPr>
      <w:r>
        <w:t>- предложений Учредителя или руководителя Учреждения о реорганизации или ликвидации Учреждения;</w:t>
      </w:r>
    </w:p>
    <w:p w14:paraId="64BC1CD7" w14:textId="77777777" w:rsidR="00603BED" w:rsidRDefault="00603BED" w:rsidP="00011B34">
      <w:pPr>
        <w:autoSpaceDE w:val="0"/>
        <w:autoSpaceDN w:val="0"/>
        <w:adjustRightInd w:val="0"/>
        <w:ind w:firstLine="567"/>
        <w:jc w:val="both"/>
      </w:pPr>
    </w:p>
    <w:p w14:paraId="1FAB5D44" w14:textId="77777777" w:rsidR="00603BED" w:rsidRDefault="00603BED" w:rsidP="00011B34">
      <w:pPr>
        <w:autoSpaceDE w:val="0"/>
        <w:autoSpaceDN w:val="0"/>
        <w:adjustRightInd w:val="0"/>
        <w:ind w:firstLine="567"/>
        <w:jc w:val="both"/>
      </w:pPr>
    </w:p>
    <w:p w14:paraId="49AB5AB6" w14:textId="186B3558" w:rsidR="004328C8" w:rsidRDefault="004328C8" w:rsidP="00011B34">
      <w:pPr>
        <w:autoSpaceDE w:val="0"/>
        <w:autoSpaceDN w:val="0"/>
        <w:adjustRightInd w:val="0"/>
        <w:ind w:firstLine="567"/>
        <w:jc w:val="both"/>
      </w:pPr>
      <w:r>
        <w:t>- предложений Учредителя или руководителя Учреждения об изъятии имущества, закреплённого за Учреждением на праве оперативного управления;</w:t>
      </w:r>
    </w:p>
    <w:p w14:paraId="2BA6F701" w14:textId="7BBD2E03" w:rsidR="004328C8" w:rsidRDefault="004328C8" w:rsidP="00011B34">
      <w:pPr>
        <w:autoSpaceDE w:val="0"/>
        <w:autoSpaceDN w:val="0"/>
        <w:adjustRightInd w:val="0"/>
        <w:ind w:firstLine="567"/>
        <w:jc w:val="both"/>
      </w:pPr>
      <w:r>
        <w:t>- предложений руководителя Учреждения об участии Учреждения в других юридических лицах, в том числе о внесении  денежных средств и иного имущества в уставный (складочный) капитал других юридических лиц или передаче такого имущества иным образом другим юридическим лицам в качестве учредителя или  участника;</w:t>
      </w:r>
    </w:p>
    <w:p w14:paraId="1343EBB8" w14:textId="185DC5A0" w:rsidR="004328C8" w:rsidRDefault="004328C8" w:rsidP="00011B34">
      <w:pPr>
        <w:autoSpaceDE w:val="0"/>
        <w:autoSpaceDN w:val="0"/>
        <w:adjustRightInd w:val="0"/>
        <w:ind w:firstLine="567"/>
        <w:jc w:val="both"/>
      </w:pPr>
      <w:r>
        <w:t>- проекта плана финансово – хозяйственной деятельности автономного учреждения;</w:t>
      </w:r>
    </w:p>
    <w:p w14:paraId="40AE2630" w14:textId="324DB64D" w:rsidR="004328C8" w:rsidRDefault="004328C8" w:rsidP="00011B34">
      <w:pPr>
        <w:autoSpaceDE w:val="0"/>
        <w:autoSpaceDN w:val="0"/>
        <w:adjustRightInd w:val="0"/>
        <w:ind w:firstLine="567"/>
        <w:jc w:val="both"/>
      </w:pPr>
      <w:r>
        <w:t>- по представлению руководителя Учреждения проектов отчётов о деятельности Учреждения и об использовании  его имущества, об исполнении план его финансово – хозяйственной деятельности, годовой бухгалтерской  отчётности Учреждения;</w:t>
      </w:r>
    </w:p>
    <w:p w14:paraId="365BC56E" w14:textId="44B1FB96" w:rsidR="004328C8" w:rsidRDefault="004328C8" w:rsidP="00011B34">
      <w:pPr>
        <w:autoSpaceDE w:val="0"/>
        <w:autoSpaceDN w:val="0"/>
        <w:adjustRightInd w:val="0"/>
        <w:ind w:firstLine="567"/>
        <w:jc w:val="both"/>
      </w:pPr>
      <w:r>
        <w:t>- предложений руководителя Учреждения о совершении  сделок по распоряжению имуществом, которым в соответствии  с Федеральным законом от  03.11.2006 года №174-ФЗ «Об автономных учреждениях», Учреждение не вправе распоряжаться самостоятельно.</w:t>
      </w:r>
    </w:p>
    <w:p w14:paraId="50D5E127" w14:textId="13CE7624" w:rsidR="004328C8" w:rsidRDefault="004328C8" w:rsidP="00011B34">
      <w:pPr>
        <w:autoSpaceDE w:val="0"/>
        <w:autoSpaceDN w:val="0"/>
        <w:adjustRightInd w:val="0"/>
        <w:ind w:firstLine="567"/>
        <w:jc w:val="both"/>
      </w:pPr>
      <w:r>
        <w:t>- предложений руководителя Учреждения о совершении  крупных сделок;</w:t>
      </w:r>
    </w:p>
    <w:p w14:paraId="61A1A698" w14:textId="7D5B0538" w:rsidR="00C877AB" w:rsidRDefault="00C877AB" w:rsidP="00011B34">
      <w:pPr>
        <w:autoSpaceDE w:val="0"/>
        <w:autoSpaceDN w:val="0"/>
        <w:adjustRightInd w:val="0"/>
        <w:ind w:firstLine="567"/>
        <w:jc w:val="both"/>
      </w:pPr>
      <w:r>
        <w:t>- предложений  руководителя Учреждения о совершении  сделок, в совершении  которых имеется заинтересованность;</w:t>
      </w:r>
    </w:p>
    <w:p w14:paraId="797C86E1" w14:textId="311AA2BE" w:rsidR="00C877AB" w:rsidRDefault="00C877AB" w:rsidP="00011B34">
      <w:pPr>
        <w:autoSpaceDE w:val="0"/>
        <w:autoSpaceDN w:val="0"/>
        <w:adjustRightInd w:val="0"/>
        <w:ind w:firstLine="567"/>
        <w:jc w:val="both"/>
      </w:pPr>
      <w:r>
        <w:t>- предложений руководителя Учреждения о выборе кредитных организаций, в которых Учреждение может открыть банковские счета;</w:t>
      </w:r>
    </w:p>
    <w:p w14:paraId="30924F73" w14:textId="26BAA769" w:rsidR="00C877AB" w:rsidRPr="00C20028" w:rsidRDefault="00C877AB" w:rsidP="00011B34">
      <w:pPr>
        <w:autoSpaceDE w:val="0"/>
        <w:autoSpaceDN w:val="0"/>
        <w:adjustRightInd w:val="0"/>
        <w:ind w:firstLine="567"/>
        <w:jc w:val="both"/>
      </w:pPr>
      <w:r>
        <w:t>- вопросов проведения аудита годовой бухгалтерской отчётности Учреждения и утверждения аудиторской организации.</w:t>
      </w:r>
    </w:p>
    <w:p w14:paraId="3FD62373" w14:textId="308D80A5" w:rsidR="00011B34" w:rsidRDefault="00617CB1" w:rsidP="00011B34">
      <w:pPr>
        <w:pStyle w:val="ConsPlusNormal"/>
        <w:ind w:firstLine="540"/>
        <w:jc w:val="both"/>
      </w:pPr>
      <w:r>
        <w:t>6</w:t>
      </w:r>
      <w:r w:rsidR="00011B34">
        <w:t>.4. Руководителем Учреждения является директор Учреждения, назначаемый на должность Учредителем Учреждения.</w:t>
      </w:r>
    </w:p>
    <w:p w14:paraId="151AC1C1" w14:textId="1EC4794B" w:rsidR="00011B34" w:rsidRDefault="00617CB1" w:rsidP="00011B34">
      <w:pPr>
        <w:pStyle w:val="ConsPlusNormal"/>
        <w:ind w:firstLine="540"/>
        <w:jc w:val="both"/>
      </w:pPr>
      <w:r>
        <w:t>6</w:t>
      </w:r>
      <w:r w:rsidR="00011B34">
        <w:t xml:space="preserve">.4.1. </w:t>
      </w:r>
      <w:r w:rsidR="00011B34" w:rsidRPr="004328C8">
        <w:rPr>
          <w:b/>
          <w:bCs/>
          <w:u w:val="single"/>
        </w:rPr>
        <w:t>Руководитель Учреждения без доверенности действует от имени Учреждения</w:t>
      </w:r>
      <w:r w:rsidR="00011B34">
        <w:t>, в том числе:</w:t>
      </w:r>
    </w:p>
    <w:p w14:paraId="3E87CDD3" w14:textId="77777777" w:rsidR="00011B34" w:rsidRDefault="00011B34" w:rsidP="00011B34">
      <w:pPr>
        <w:pStyle w:val="ConsPlusNormal"/>
        <w:ind w:firstLine="540"/>
        <w:jc w:val="both"/>
      </w:pPr>
      <w:r>
        <w:t>1) представляет интересы Учреждения и совершает сделки от его имени;</w:t>
      </w:r>
    </w:p>
    <w:p w14:paraId="7AEFE0C7" w14:textId="016856C6" w:rsidR="00011B34" w:rsidRDefault="00011B34" w:rsidP="00011B34">
      <w:pPr>
        <w:pStyle w:val="ConsPlusNormal"/>
        <w:ind w:firstLine="540"/>
        <w:jc w:val="both"/>
      </w:pPr>
      <w:r>
        <w:t xml:space="preserve">2) представляет годовую бухгалтерскую отчетность Учреждения </w:t>
      </w:r>
      <w:r w:rsidR="00C877AB">
        <w:t>Н</w:t>
      </w:r>
      <w:r>
        <w:t>аблюдательному совету для утверждения;</w:t>
      </w:r>
    </w:p>
    <w:p w14:paraId="5F8F3D49" w14:textId="77777777" w:rsidR="00011B34" w:rsidRDefault="00011B34" w:rsidP="00011B34">
      <w:pPr>
        <w:pStyle w:val="ConsPlusNormal"/>
        <w:ind w:firstLine="540"/>
        <w:jc w:val="both"/>
      </w:pPr>
      <w:r>
        <w:t>3) у</w:t>
      </w:r>
      <w:r w:rsidRPr="00412401">
        <w:t>тверждает структуру и штатное расписание Учреждения с учетом установленной предельной штатной численности Учреждения, должностные инструкции, локальные акты Учреждения, положения о структурных подразделениях, а также о филиалах и представительствах Учреждения (при их наличии)</w:t>
      </w:r>
      <w:r>
        <w:t>;</w:t>
      </w:r>
    </w:p>
    <w:p w14:paraId="152EF143" w14:textId="77777777" w:rsidR="00011B34" w:rsidRDefault="00011B34" w:rsidP="00011B34">
      <w:pPr>
        <w:pStyle w:val="ConsPlusNormal"/>
        <w:ind w:firstLine="540"/>
        <w:jc w:val="both"/>
      </w:pPr>
      <w:r>
        <w:t>4) утверждает план финансово-хозяйственной деятельности</w:t>
      </w:r>
      <w:r w:rsidRPr="00CB7568">
        <w:t xml:space="preserve"> </w:t>
      </w:r>
      <w:r>
        <w:t>Учреждения;</w:t>
      </w:r>
    </w:p>
    <w:p w14:paraId="44EA65B7" w14:textId="77777777" w:rsidR="00011B34" w:rsidRDefault="00011B34" w:rsidP="00011B34">
      <w:pPr>
        <w:pStyle w:val="ConsPlusNormal"/>
        <w:ind w:firstLine="540"/>
        <w:jc w:val="both"/>
      </w:pPr>
      <w:r>
        <w:t>5) утверждает регламентирующие деятельность Учреждения внутренние документы;</w:t>
      </w:r>
    </w:p>
    <w:p w14:paraId="6F4CF72B" w14:textId="77777777" w:rsidR="00011B34" w:rsidRDefault="00011B34" w:rsidP="00011B34">
      <w:pPr>
        <w:pStyle w:val="ConsPlusNormal"/>
        <w:ind w:firstLine="540"/>
        <w:jc w:val="both"/>
      </w:pPr>
      <w:r>
        <w:t>6) издает приказы и дает указания, обязательные для исполнения всеми работниками Учреждения;</w:t>
      </w:r>
    </w:p>
    <w:p w14:paraId="76B316B7" w14:textId="77777777" w:rsidR="00011B34" w:rsidRDefault="00011B34" w:rsidP="00011B34">
      <w:pPr>
        <w:pStyle w:val="ConsPlusNormal"/>
        <w:ind w:firstLine="540"/>
        <w:jc w:val="both"/>
        <w:rPr>
          <w:color w:val="000000"/>
        </w:rPr>
      </w:pPr>
      <w:r>
        <w:t xml:space="preserve">7) </w:t>
      </w:r>
      <w:r w:rsidRPr="00CB7568">
        <w:rPr>
          <w:color w:val="000000"/>
        </w:rPr>
        <w:t xml:space="preserve">принимает на </w:t>
      </w:r>
      <w:r w:rsidRPr="00CB7568">
        <w:rPr>
          <w:color w:val="000000"/>
          <w:spacing w:val="-1"/>
        </w:rPr>
        <w:t xml:space="preserve">работу и увольняет с работы работников Учреждения, заключает и расторгает с ними </w:t>
      </w:r>
      <w:r w:rsidRPr="00CB7568">
        <w:rPr>
          <w:color w:val="000000"/>
        </w:rPr>
        <w:t>трудовые договоры</w:t>
      </w:r>
      <w:r>
        <w:rPr>
          <w:color w:val="000000"/>
        </w:rPr>
        <w:t>,</w:t>
      </w:r>
      <w:r w:rsidRPr="00CB7568">
        <w:rPr>
          <w:color w:val="000000"/>
        </w:rPr>
        <w:t xml:space="preserve"> применяет к ним меры поощрения и дисциплинарного взыскания</w:t>
      </w:r>
      <w:r>
        <w:rPr>
          <w:color w:val="000000"/>
        </w:rPr>
        <w:t>;</w:t>
      </w:r>
    </w:p>
    <w:p w14:paraId="4F7B727A" w14:textId="77777777" w:rsidR="00011B34" w:rsidRDefault="00011B34" w:rsidP="00011B34">
      <w:pPr>
        <w:pStyle w:val="ConsPlusNormal"/>
        <w:ind w:firstLine="540"/>
        <w:jc w:val="both"/>
        <w:rPr>
          <w:color w:val="000000"/>
        </w:rPr>
      </w:pPr>
      <w:r>
        <w:rPr>
          <w:color w:val="000000"/>
        </w:rPr>
        <w:t>8) заключает гражданско-правовые договоры, контракты с юридическими и физическими лицами;</w:t>
      </w:r>
    </w:p>
    <w:p w14:paraId="4DE37FDF" w14:textId="77777777" w:rsidR="00011B34" w:rsidRDefault="00011B34" w:rsidP="00011B34">
      <w:pPr>
        <w:pStyle w:val="ConsPlusNormal"/>
        <w:ind w:firstLine="540"/>
        <w:jc w:val="both"/>
        <w:rPr>
          <w:color w:val="000000"/>
        </w:rPr>
      </w:pPr>
      <w:r>
        <w:rPr>
          <w:color w:val="000000"/>
        </w:rPr>
        <w:t>9) выдает доверенности, совершает иные юридически значимые действия;</w:t>
      </w:r>
    </w:p>
    <w:p w14:paraId="2BAD67C7" w14:textId="77777777" w:rsidR="00011B34" w:rsidRDefault="00011B34" w:rsidP="00011B34">
      <w:pPr>
        <w:pStyle w:val="ConsPlusNormal"/>
        <w:ind w:firstLine="540"/>
        <w:jc w:val="both"/>
      </w:pPr>
      <w:r>
        <w:rPr>
          <w:color w:val="000000"/>
        </w:rPr>
        <w:t>10) о</w:t>
      </w:r>
      <w:r>
        <w:t>ткрывает счета</w:t>
      </w:r>
      <w:r w:rsidRPr="00412401">
        <w:t xml:space="preserve"> Учреждения</w:t>
      </w:r>
      <w:r>
        <w:t>;</w:t>
      </w:r>
    </w:p>
    <w:p w14:paraId="367307FF" w14:textId="77777777" w:rsidR="00011B34" w:rsidRDefault="00011B34" w:rsidP="00011B34">
      <w:pPr>
        <w:pStyle w:val="ConsPlusNormal"/>
        <w:ind w:firstLine="540"/>
        <w:jc w:val="both"/>
      </w:pPr>
      <w:r>
        <w:t>11) р</w:t>
      </w:r>
      <w:r w:rsidRPr="00412401">
        <w:t>аспределяет трудовые обязанности между работниками</w:t>
      </w:r>
      <w:r>
        <w:t>;</w:t>
      </w:r>
    </w:p>
    <w:p w14:paraId="76069F25" w14:textId="77777777" w:rsidR="00011B34" w:rsidRDefault="00011B34" w:rsidP="00011B34">
      <w:pPr>
        <w:pStyle w:val="ConsPlusNormal"/>
        <w:ind w:firstLine="540"/>
        <w:jc w:val="both"/>
      </w:pPr>
      <w:r>
        <w:t>12) н</w:t>
      </w:r>
      <w:r w:rsidRPr="00412401">
        <w:t>азначает руководителей филиалов, представительств, структурных подразделений (при их наличии)</w:t>
      </w:r>
      <w:r>
        <w:t>;</w:t>
      </w:r>
    </w:p>
    <w:p w14:paraId="771442A7" w14:textId="77777777" w:rsidR="00011B34" w:rsidRDefault="00011B34" w:rsidP="00011B34">
      <w:pPr>
        <w:pStyle w:val="ConsPlusNormal"/>
        <w:ind w:firstLine="540"/>
        <w:jc w:val="both"/>
      </w:pPr>
      <w:r>
        <w:t>13) организует обеспечение сохранности материальных ценностей Учреждения;</w:t>
      </w:r>
    </w:p>
    <w:p w14:paraId="5F4DF661" w14:textId="77777777" w:rsidR="00011B34" w:rsidRDefault="00011B34" w:rsidP="00011B34">
      <w:pPr>
        <w:pStyle w:val="ConsPlusNormal"/>
        <w:ind w:firstLine="540"/>
        <w:jc w:val="both"/>
      </w:pPr>
      <w:r>
        <w:t>14) вносит предложения Учредителю о внесении изменений и дополнений в Устав Учреждения;</w:t>
      </w:r>
    </w:p>
    <w:p w14:paraId="4CF1CEDD" w14:textId="77777777" w:rsidR="00011B34" w:rsidRDefault="00011B34" w:rsidP="00011B34">
      <w:pPr>
        <w:pStyle w:val="ConsPlusNormal"/>
        <w:ind w:firstLine="540"/>
        <w:jc w:val="both"/>
      </w:pPr>
      <w:r>
        <w:t>15) обеспечивает расходование бюджетных средств по целевому назначению в рамках муниципального задания и в соответствии с действующим законодательством Российской Федерации;</w:t>
      </w:r>
    </w:p>
    <w:p w14:paraId="0C25C888" w14:textId="77777777" w:rsidR="00603BED" w:rsidRDefault="00011B34" w:rsidP="00011B34">
      <w:pPr>
        <w:pStyle w:val="ConsPlusNormal"/>
        <w:ind w:firstLine="540"/>
        <w:jc w:val="both"/>
        <w:rPr>
          <w:color w:val="000000"/>
        </w:rPr>
      </w:pPr>
      <w:r>
        <w:t xml:space="preserve">16) </w:t>
      </w:r>
      <w:r>
        <w:rPr>
          <w:color w:val="000000"/>
        </w:rPr>
        <w:t xml:space="preserve">осуществляет иные действия, отнесенные к компетенции директора Учреждения </w:t>
      </w:r>
    </w:p>
    <w:p w14:paraId="05FB7616" w14:textId="77777777" w:rsidR="00603BED" w:rsidRDefault="00603BED" w:rsidP="00011B34">
      <w:pPr>
        <w:pStyle w:val="ConsPlusNormal"/>
        <w:ind w:firstLine="540"/>
        <w:jc w:val="both"/>
        <w:rPr>
          <w:color w:val="000000"/>
        </w:rPr>
      </w:pPr>
    </w:p>
    <w:p w14:paraId="1AEDE783" w14:textId="77777777" w:rsidR="00603BED" w:rsidRDefault="00603BED" w:rsidP="00011B34">
      <w:pPr>
        <w:pStyle w:val="ConsPlusNormal"/>
        <w:ind w:firstLine="540"/>
        <w:jc w:val="both"/>
        <w:rPr>
          <w:color w:val="000000"/>
        </w:rPr>
      </w:pPr>
    </w:p>
    <w:p w14:paraId="7399D624" w14:textId="208AC02E" w:rsidR="00011B34" w:rsidRDefault="00011B34" w:rsidP="00603BED">
      <w:pPr>
        <w:pStyle w:val="ConsPlusNormal"/>
        <w:jc w:val="both"/>
      </w:pPr>
      <w:r>
        <w:rPr>
          <w:color w:val="000000"/>
        </w:rPr>
        <w:t>действующим законодательством и настоящим Уставом.</w:t>
      </w:r>
    </w:p>
    <w:p w14:paraId="6FB90575" w14:textId="32184793" w:rsidR="00011B34" w:rsidRDefault="00C877AB" w:rsidP="00011B34">
      <w:pPr>
        <w:pStyle w:val="ConsPlusNormal"/>
        <w:ind w:firstLine="540"/>
        <w:jc w:val="both"/>
      </w:pPr>
      <w:r>
        <w:t>6</w:t>
      </w:r>
      <w:r w:rsidR="00011B34">
        <w:t xml:space="preserve">.4.2. К компетенции руководителя Учреждения относятся вопросы осуществления текущего руководства деятельностью автономного учреждения, за исключением вопросов, отнесенных федеральными законами или настоящим Уставом к компетенции Учредителя Учреждения, </w:t>
      </w:r>
      <w:r>
        <w:t>Н</w:t>
      </w:r>
      <w:r w:rsidR="00011B34">
        <w:t>аблюдательного совета Учреждения или иных органов Учреждения.</w:t>
      </w:r>
    </w:p>
    <w:p w14:paraId="1A1086CA" w14:textId="77777777" w:rsidR="009F65F6" w:rsidRDefault="009F65F6" w:rsidP="00011B34">
      <w:pPr>
        <w:pStyle w:val="ConsPlusNormal"/>
        <w:ind w:firstLine="540"/>
        <w:jc w:val="both"/>
      </w:pPr>
    </w:p>
    <w:p w14:paraId="7F7B2C57" w14:textId="77777777" w:rsidR="009F65F6" w:rsidRDefault="009F65F6" w:rsidP="00011B34">
      <w:pPr>
        <w:pStyle w:val="ConsPlusNormal"/>
        <w:ind w:firstLine="540"/>
        <w:jc w:val="both"/>
      </w:pPr>
    </w:p>
    <w:p w14:paraId="28134660" w14:textId="5C60D230" w:rsidR="00011B34" w:rsidRDefault="00C877AB" w:rsidP="00011B34">
      <w:pPr>
        <w:pStyle w:val="ConsPlusNormal"/>
        <w:ind w:firstLine="540"/>
        <w:jc w:val="both"/>
      </w:pPr>
      <w:r w:rsidRPr="00C877AB">
        <w:rPr>
          <w:b/>
          <w:bCs/>
          <w:u w:val="single"/>
        </w:rPr>
        <w:t>6</w:t>
      </w:r>
      <w:r w:rsidR="00011B34" w:rsidRPr="00C877AB">
        <w:rPr>
          <w:b/>
          <w:bCs/>
          <w:u w:val="single"/>
        </w:rPr>
        <w:t>.4.3. Руководитель Учреждения обязан</w:t>
      </w:r>
      <w:r w:rsidR="00011B34" w:rsidRPr="00412401">
        <w:t>:</w:t>
      </w:r>
    </w:p>
    <w:p w14:paraId="6A57C510" w14:textId="096C6B89" w:rsidR="00011B34" w:rsidRPr="00412401" w:rsidRDefault="00011B34" w:rsidP="00C877AB">
      <w:pPr>
        <w:pStyle w:val="ConsPlusNormal"/>
        <w:ind w:firstLine="540"/>
        <w:jc w:val="both"/>
      </w:pPr>
      <w:r>
        <w:t>1)</w:t>
      </w:r>
      <w:r w:rsidRPr="00412401">
        <w:t xml:space="preserve"> </w:t>
      </w:r>
      <w:r>
        <w:t>п</w:t>
      </w:r>
      <w:r w:rsidRPr="00412401">
        <w:t>ри исполнении своих должностных обязанностей руководствоваться законодательством Российской Федерации, в том числе муниципальными правовыми актами, настоящим Уставом, локальными актами Учреждения, должностной инструкцией и трудовым договором</w:t>
      </w:r>
      <w:r>
        <w:t>;</w:t>
      </w:r>
    </w:p>
    <w:p w14:paraId="442FF9B6" w14:textId="77777777" w:rsidR="00011B34" w:rsidRPr="00412401" w:rsidRDefault="00011B34" w:rsidP="00011B34">
      <w:pPr>
        <w:pStyle w:val="ConsPlusNormal"/>
        <w:ind w:firstLine="540"/>
        <w:jc w:val="both"/>
      </w:pPr>
      <w:r>
        <w:t>2)</w:t>
      </w:r>
      <w:r w:rsidRPr="00412401">
        <w:t xml:space="preserve"> </w:t>
      </w:r>
      <w:r>
        <w:t>д</w:t>
      </w:r>
      <w:r w:rsidRPr="00412401">
        <w:t>обросовестно и ответственно организовывать и руководить деятельностью Учреждения, обеспечивать выполнение целей и задач, возложенных на Учреждение, в том числе выполнение муниципального задания в полном объеме</w:t>
      </w:r>
      <w:r>
        <w:t>;</w:t>
      </w:r>
    </w:p>
    <w:p w14:paraId="7F8BA177" w14:textId="77777777" w:rsidR="00011B34" w:rsidRPr="00412401" w:rsidRDefault="00011B34" w:rsidP="00011B34">
      <w:pPr>
        <w:pStyle w:val="ConsPlusNormal"/>
        <w:ind w:firstLine="540"/>
        <w:jc w:val="both"/>
      </w:pPr>
      <w:r w:rsidRPr="00412401">
        <w:t>3</w:t>
      </w:r>
      <w:r>
        <w:t>)</w:t>
      </w:r>
      <w:r w:rsidRPr="00412401">
        <w:t xml:space="preserve"> </w:t>
      </w:r>
      <w:r>
        <w:t>о</w:t>
      </w:r>
      <w:r w:rsidRPr="00412401">
        <w:t>беспечивать своевременное и качественное выполнение всех договорных обязательств Учреждения</w:t>
      </w:r>
      <w:r>
        <w:t>;</w:t>
      </w:r>
    </w:p>
    <w:p w14:paraId="2ABE5714" w14:textId="77777777" w:rsidR="00011B34" w:rsidRPr="00412401" w:rsidRDefault="00011B34" w:rsidP="00011B34">
      <w:pPr>
        <w:pStyle w:val="ConsPlusNormal"/>
        <w:ind w:firstLine="540"/>
        <w:jc w:val="both"/>
      </w:pPr>
      <w:r w:rsidRPr="00412401">
        <w:t>4</w:t>
      </w:r>
      <w:r>
        <w:t>)</w:t>
      </w:r>
      <w:r w:rsidRPr="00412401">
        <w:t xml:space="preserve"> </w:t>
      </w:r>
      <w:r>
        <w:t>о</w:t>
      </w:r>
      <w:r w:rsidRPr="00412401">
        <w:t>беспечивать постоянную работу над повышением качества предоставляемых Учреждением услуг, выполняемых работ</w:t>
      </w:r>
      <w:r>
        <w:t>;</w:t>
      </w:r>
    </w:p>
    <w:p w14:paraId="631F760D" w14:textId="77777777" w:rsidR="00011B34" w:rsidRPr="00412401" w:rsidRDefault="00011B34" w:rsidP="00011B34">
      <w:pPr>
        <w:pStyle w:val="ConsPlusNormal"/>
        <w:ind w:firstLine="540"/>
        <w:jc w:val="both"/>
      </w:pPr>
      <w:r>
        <w:t>5)</w:t>
      </w:r>
      <w:r w:rsidRPr="00412401">
        <w:t xml:space="preserve"> </w:t>
      </w:r>
      <w:r>
        <w:t>о</w:t>
      </w:r>
      <w:r w:rsidRPr="00412401">
        <w:t>беспечивать составление и выполнение в полном объеме плана финансово-хозяйственной деятельности Учреждения в соответствии с порядком, определенным Учредителем</w:t>
      </w:r>
      <w:r>
        <w:t>;</w:t>
      </w:r>
    </w:p>
    <w:p w14:paraId="4900BE1E" w14:textId="77777777" w:rsidR="00011B34" w:rsidRPr="00412401" w:rsidRDefault="00011B34" w:rsidP="00011B34">
      <w:pPr>
        <w:pStyle w:val="ConsPlusNormal"/>
        <w:ind w:firstLine="540"/>
        <w:jc w:val="both"/>
      </w:pPr>
      <w:r>
        <w:t>6)</w:t>
      </w:r>
      <w:r w:rsidRPr="00412401">
        <w:t xml:space="preserve"> </w:t>
      </w:r>
      <w:r>
        <w:t>о</w:t>
      </w:r>
      <w:r w:rsidRPr="00412401">
        <w:t>беспечивать сохранность, рациональное использование имущества, находящегося в оперативном управлении Учреждения</w:t>
      </w:r>
      <w:r>
        <w:t>;</w:t>
      </w:r>
    </w:p>
    <w:p w14:paraId="3C8A663B" w14:textId="77777777" w:rsidR="00011B34" w:rsidRPr="00412401" w:rsidRDefault="00011B34" w:rsidP="00011B34">
      <w:pPr>
        <w:pStyle w:val="ConsPlusNormal"/>
        <w:ind w:firstLine="540"/>
        <w:jc w:val="both"/>
      </w:pPr>
      <w:r>
        <w:t>7)</w:t>
      </w:r>
      <w:r w:rsidRPr="00412401">
        <w:t xml:space="preserve"> </w:t>
      </w:r>
      <w:r>
        <w:t>о</w:t>
      </w:r>
      <w:r w:rsidRPr="00412401">
        <w:t>беспечивать целевое и рациональное использование грантов, бюджетных средств, в том числе субсидий на оказание муниципальных услуг (выполнение работ), субсидий на иные цели, и соблюдение Учреждением финансовой дисциплины в соответствии с законодательством Российской Федерации</w:t>
      </w:r>
      <w:r>
        <w:t>;</w:t>
      </w:r>
    </w:p>
    <w:p w14:paraId="2480BD67" w14:textId="77777777" w:rsidR="00011B34" w:rsidRPr="00412401" w:rsidRDefault="00011B34" w:rsidP="00011B34">
      <w:pPr>
        <w:pStyle w:val="ConsPlusNormal"/>
        <w:ind w:firstLine="540"/>
        <w:jc w:val="both"/>
      </w:pPr>
      <w:r>
        <w:t>8)</w:t>
      </w:r>
      <w:r w:rsidRPr="00412401">
        <w:t xml:space="preserve"> </w:t>
      </w:r>
      <w:r>
        <w:t>н</w:t>
      </w:r>
      <w:r w:rsidRPr="00412401">
        <w:t>е допускать возникновения просроченной кредиторской задолженности Учреждения</w:t>
      </w:r>
      <w:r>
        <w:t>;</w:t>
      </w:r>
    </w:p>
    <w:p w14:paraId="79EED555" w14:textId="77777777" w:rsidR="00011B34" w:rsidRPr="00412401" w:rsidRDefault="00011B34" w:rsidP="00011B34">
      <w:pPr>
        <w:pStyle w:val="ConsPlusNormal"/>
        <w:ind w:firstLine="540"/>
        <w:jc w:val="both"/>
      </w:pPr>
      <w:r>
        <w:t>9)</w:t>
      </w:r>
      <w:r w:rsidRPr="00412401">
        <w:t xml:space="preserve"> </w:t>
      </w:r>
      <w:r>
        <w:t>н</w:t>
      </w:r>
      <w:r w:rsidRPr="00412401">
        <w:t>ести ответственность за неисполнение или ненадлежащее исполнение своих обязанностей, предусмотренных должностной инструкцией, трудовым договором, настоящим Уставом</w:t>
      </w:r>
      <w:r>
        <w:t>;</w:t>
      </w:r>
    </w:p>
    <w:p w14:paraId="5A7B1191" w14:textId="77777777" w:rsidR="00011B34" w:rsidRPr="00412401" w:rsidRDefault="00011B34" w:rsidP="00011B34">
      <w:pPr>
        <w:pStyle w:val="ConsPlusNormal"/>
        <w:ind w:firstLine="540"/>
        <w:jc w:val="both"/>
      </w:pPr>
      <w:r>
        <w:t>10)</w:t>
      </w:r>
      <w:r w:rsidRPr="00412401">
        <w:t xml:space="preserve"> </w:t>
      </w:r>
      <w:r>
        <w:t>о</w:t>
      </w:r>
      <w:r w:rsidRPr="00412401">
        <w:t>беспечивать работникам Учреждения безопасные условия работы, соответствующие правилам охраны труда, санитарным нормам и правилам, установленным законодательством Российской Федерации</w:t>
      </w:r>
      <w:r>
        <w:t>;</w:t>
      </w:r>
    </w:p>
    <w:p w14:paraId="3E5DD2E6" w14:textId="77777777" w:rsidR="00011B34" w:rsidRPr="00412401" w:rsidRDefault="00011B34" w:rsidP="00011B34">
      <w:pPr>
        <w:pStyle w:val="ConsPlusNormal"/>
        <w:ind w:firstLine="540"/>
        <w:jc w:val="both"/>
      </w:pPr>
      <w:r>
        <w:t>11) о</w:t>
      </w:r>
      <w:r w:rsidRPr="00412401">
        <w:t>беспечивать своевременную выплату заработной платы работникам Учреждения</w:t>
      </w:r>
      <w:r>
        <w:t>;</w:t>
      </w:r>
    </w:p>
    <w:p w14:paraId="3070989F" w14:textId="77777777" w:rsidR="00011B34" w:rsidRPr="00412401" w:rsidRDefault="00011B34" w:rsidP="00011B34">
      <w:pPr>
        <w:pStyle w:val="ConsPlusNormal"/>
        <w:ind w:firstLine="540"/>
        <w:jc w:val="both"/>
      </w:pPr>
      <w:r>
        <w:t>12)</w:t>
      </w:r>
      <w:r w:rsidRPr="00412401">
        <w:t xml:space="preserve"> </w:t>
      </w:r>
      <w:r>
        <w:t>о</w:t>
      </w:r>
      <w:r w:rsidRPr="00412401">
        <w:t>беспечивать рост профессионализма и повышение квалификации работников Учреждения</w:t>
      </w:r>
      <w:r>
        <w:t>;</w:t>
      </w:r>
    </w:p>
    <w:p w14:paraId="6A9BE825" w14:textId="77777777" w:rsidR="00011B34" w:rsidRPr="00412401" w:rsidRDefault="00011B34" w:rsidP="00011B34">
      <w:pPr>
        <w:pStyle w:val="ConsPlusNormal"/>
        <w:ind w:firstLine="540"/>
        <w:jc w:val="both"/>
      </w:pPr>
      <w:r>
        <w:t>13)</w:t>
      </w:r>
      <w:r w:rsidRPr="00412401">
        <w:t xml:space="preserve"> </w:t>
      </w:r>
      <w:r>
        <w:t>о</w:t>
      </w:r>
      <w:r w:rsidRPr="00412401">
        <w:t>беспечивать выполнение требований по гражданской обороне и мобилизационной подготовке</w:t>
      </w:r>
      <w:r>
        <w:t>;</w:t>
      </w:r>
    </w:p>
    <w:p w14:paraId="7A25D238" w14:textId="77777777" w:rsidR="00011B34" w:rsidRPr="00412401" w:rsidRDefault="00011B34" w:rsidP="00011B34">
      <w:pPr>
        <w:pStyle w:val="ConsPlusNormal"/>
        <w:ind w:firstLine="540"/>
        <w:jc w:val="both"/>
      </w:pPr>
      <w:r>
        <w:t>14)</w:t>
      </w:r>
      <w:r w:rsidRPr="00412401">
        <w:t xml:space="preserve"> </w:t>
      </w:r>
      <w:r>
        <w:t>о</w:t>
      </w:r>
      <w:r w:rsidRPr="00412401">
        <w:t>беспечивать своевременную уплату Учреждением в полном объеме всех установленных законодательством Российской Федерации налогов, сборов и обязательных платежей в бюджеты Российской Федерации, субъекта Российской Федерации и муниципального образования</w:t>
      </w:r>
      <w:r>
        <w:t>;</w:t>
      </w:r>
    </w:p>
    <w:p w14:paraId="17FE9513" w14:textId="77777777" w:rsidR="00011B34" w:rsidRPr="00412401" w:rsidRDefault="00011B34" w:rsidP="00011B34">
      <w:pPr>
        <w:pStyle w:val="ConsPlusNormal"/>
        <w:ind w:firstLine="540"/>
        <w:jc w:val="both"/>
      </w:pPr>
      <w:r>
        <w:t>15)</w:t>
      </w:r>
      <w:r w:rsidRPr="00412401">
        <w:t xml:space="preserve"> </w:t>
      </w:r>
      <w:r>
        <w:t>п</w:t>
      </w:r>
      <w:r w:rsidRPr="00412401">
        <w:t>редставлять отчетность о деятельности Учреждения в порядке и сроки, которые установлены федеральным и региональным законодательством, муниципальными правовыми актами</w:t>
      </w:r>
      <w:r>
        <w:t>;</w:t>
      </w:r>
    </w:p>
    <w:p w14:paraId="1CA9AE94" w14:textId="77777777" w:rsidR="00011B34" w:rsidRPr="00412401" w:rsidRDefault="00011B34" w:rsidP="00011B34">
      <w:pPr>
        <w:pStyle w:val="ConsPlusNormal"/>
        <w:ind w:firstLine="540"/>
        <w:jc w:val="both"/>
      </w:pPr>
      <w:r>
        <w:t>16)</w:t>
      </w:r>
      <w:r w:rsidRPr="00412401">
        <w:t xml:space="preserve"> </w:t>
      </w:r>
      <w:r>
        <w:t>н</w:t>
      </w:r>
      <w:r w:rsidRPr="00412401">
        <w:t>ести персональную ответственность за обеспечение безопасности Учреждения, его работников и посетителей, в том числе за противопожарную, экологическую безопасность и антитеррористическую защищенность Учреждения</w:t>
      </w:r>
      <w:r>
        <w:t>;</w:t>
      </w:r>
    </w:p>
    <w:p w14:paraId="33D744F0" w14:textId="77777777" w:rsidR="00603BED" w:rsidRDefault="00011B34" w:rsidP="00C877AB">
      <w:pPr>
        <w:pStyle w:val="ConsPlusNormal"/>
        <w:ind w:firstLine="540"/>
        <w:jc w:val="both"/>
      </w:pPr>
      <w:r>
        <w:t>17)</w:t>
      </w:r>
      <w:r w:rsidRPr="00412401">
        <w:t xml:space="preserve"> </w:t>
      </w:r>
      <w:r>
        <w:t>в</w:t>
      </w:r>
      <w:r w:rsidRPr="00412401">
        <w:t xml:space="preserve">ыполнять иные обязанности, предусмотренные федеральным законодательством, </w:t>
      </w:r>
    </w:p>
    <w:p w14:paraId="15B24A1E" w14:textId="77777777" w:rsidR="00603BED" w:rsidRDefault="00603BED" w:rsidP="00C877AB">
      <w:pPr>
        <w:pStyle w:val="ConsPlusNormal"/>
        <w:ind w:firstLine="540"/>
        <w:jc w:val="both"/>
      </w:pPr>
    </w:p>
    <w:p w14:paraId="73D2211C" w14:textId="77777777" w:rsidR="00603BED" w:rsidRDefault="00603BED" w:rsidP="00C877AB">
      <w:pPr>
        <w:pStyle w:val="ConsPlusNormal"/>
        <w:ind w:firstLine="540"/>
        <w:jc w:val="both"/>
      </w:pPr>
    </w:p>
    <w:p w14:paraId="1CA969BE" w14:textId="647C7571" w:rsidR="00011B34" w:rsidRPr="00412401" w:rsidRDefault="00011B34" w:rsidP="00603BED">
      <w:pPr>
        <w:pStyle w:val="ConsPlusNormal"/>
        <w:jc w:val="both"/>
      </w:pPr>
      <w:r w:rsidRPr="00412401">
        <w:t xml:space="preserve">законодательством </w:t>
      </w:r>
      <w:r w:rsidR="00C877AB">
        <w:t>Калужской</w:t>
      </w:r>
      <w:r>
        <w:t xml:space="preserve"> области</w:t>
      </w:r>
      <w:r w:rsidRPr="00412401">
        <w:t>, муниципальными правовыми актами, Уставом Учреждения, а также решениями и поручениями Учредителя</w:t>
      </w:r>
      <w:r>
        <w:t>.</w:t>
      </w:r>
    </w:p>
    <w:p w14:paraId="2A4A57CB" w14:textId="77777777" w:rsidR="00011B34" w:rsidRDefault="00011B34" w:rsidP="00011B34">
      <w:pPr>
        <w:pStyle w:val="ConsPlusNormal"/>
        <w:ind w:firstLine="540"/>
        <w:jc w:val="both"/>
      </w:pPr>
      <w:r>
        <w:t xml:space="preserve">4.5. </w:t>
      </w:r>
      <w:r w:rsidRPr="00412401">
        <w:t>Директор может передавать исполнение части своих полномочий заместителям или другим работникам Учреждения на основании приказа либо на основании доверенности, выдаваемой работникам Учреждения и иным лицам для представительства перед третьими лицами и (или) на совершение юридически значимых действий от имени и в интересах Учреждения.</w:t>
      </w:r>
    </w:p>
    <w:p w14:paraId="3360F819" w14:textId="77777777" w:rsidR="009F65F6" w:rsidRDefault="009F65F6" w:rsidP="00011B34">
      <w:pPr>
        <w:pStyle w:val="ConsPlusNormal"/>
        <w:ind w:firstLine="540"/>
        <w:jc w:val="both"/>
      </w:pPr>
    </w:p>
    <w:p w14:paraId="0116E250" w14:textId="15A1268F" w:rsidR="00011B34" w:rsidRDefault="00C877AB" w:rsidP="00011B34">
      <w:pPr>
        <w:pStyle w:val="ConsPlusNormal"/>
        <w:ind w:firstLine="540"/>
        <w:jc w:val="both"/>
      </w:pPr>
      <w:r>
        <w:t>6</w:t>
      </w:r>
      <w:r w:rsidR="00011B34">
        <w:t>.6. В Учреждении могут создаваться иные органы управления Учреждения в соответствии с законодательством Российской Федерации.</w:t>
      </w:r>
    </w:p>
    <w:p w14:paraId="522B95CC" w14:textId="77777777" w:rsidR="006430DD" w:rsidRPr="00184A6D" w:rsidRDefault="006430DD" w:rsidP="00184A6D">
      <w:pPr>
        <w:autoSpaceDE w:val="0"/>
        <w:autoSpaceDN w:val="0"/>
        <w:adjustRightInd w:val="0"/>
        <w:ind w:firstLine="567"/>
        <w:jc w:val="both"/>
      </w:pPr>
    </w:p>
    <w:p w14:paraId="11507B32" w14:textId="2B4AECC8" w:rsidR="00C877AB" w:rsidRDefault="00C877AB" w:rsidP="00C877AB">
      <w:pPr>
        <w:pStyle w:val="ConsPlusNormal"/>
        <w:ind w:firstLine="540"/>
        <w:jc w:val="center"/>
      </w:pPr>
      <w:r>
        <w:rPr>
          <w:b/>
          <w:bCs/>
          <w:kern w:val="2"/>
          <w:sz w:val="26"/>
          <w:szCs w:val="26"/>
        </w:rPr>
        <w:t>7. Реорганизация  и  ликвидация учреждения</w:t>
      </w:r>
    </w:p>
    <w:p w14:paraId="5792E4C2" w14:textId="6D6DEEF7" w:rsidR="00C877AB" w:rsidRDefault="00C877AB" w:rsidP="00C877AB">
      <w:pPr>
        <w:pStyle w:val="ConsPlusNormal"/>
        <w:ind w:firstLine="539"/>
        <w:jc w:val="both"/>
      </w:pPr>
      <w:r>
        <w:t xml:space="preserve">7.1. Учреждение может быть реорганизовано в случаях и в порядке, которые предусмотрены Гражданским </w:t>
      </w:r>
      <w:hyperlink r:id="rId30" w:history="1">
        <w:r w:rsidRPr="007C2B3F">
          <w:t>кодексом</w:t>
        </w:r>
      </w:hyperlink>
      <w:r>
        <w:t xml:space="preserve"> Российской Федерации, Федеральным </w:t>
      </w:r>
      <w:hyperlink r:id="rId31" w:history="1">
        <w:r w:rsidRPr="007C2B3F">
          <w:t>законом</w:t>
        </w:r>
      </w:hyperlink>
      <w:r>
        <w:t xml:space="preserve"> от 03.11.2006 года № 174-ФЗ «Об автономных учреждениях» и иными федеральными законами.</w:t>
      </w:r>
    </w:p>
    <w:p w14:paraId="395EDE23" w14:textId="0EBC989C" w:rsidR="00C877AB" w:rsidRDefault="00C877AB" w:rsidP="00C877AB">
      <w:pPr>
        <w:pStyle w:val="ConsPlusNormal"/>
        <w:ind w:firstLine="539"/>
        <w:jc w:val="both"/>
      </w:pPr>
      <w:r>
        <w:t>7.2. Реорганизация Учреждения может быть осуществлена в форме:</w:t>
      </w:r>
    </w:p>
    <w:p w14:paraId="077CC1A1" w14:textId="77777777" w:rsidR="00C877AB" w:rsidRDefault="00C877AB" w:rsidP="00C877AB">
      <w:pPr>
        <w:pStyle w:val="ConsPlusNormal"/>
        <w:ind w:firstLine="539"/>
        <w:jc w:val="both"/>
      </w:pPr>
      <w:r>
        <w:t>1) слияния двух или нескольких автономных учреждений;</w:t>
      </w:r>
    </w:p>
    <w:p w14:paraId="581CF9F4" w14:textId="77777777" w:rsidR="00C877AB" w:rsidRDefault="00C877AB" w:rsidP="00C877AB">
      <w:pPr>
        <w:pStyle w:val="ConsPlusNormal"/>
        <w:ind w:firstLine="539"/>
        <w:jc w:val="both"/>
      </w:pPr>
      <w:r>
        <w:t>2) присоединения к Учреждению одного учреждения или нескольких учреждений соответствующей формы собственности;</w:t>
      </w:r>
    </w:p>
    <w:p w14:paraId="6AADF5E2" w14:textId="77777777" w:rsidR="00C877AB" w:rsidRDefault="00C877AB" w:rsidP="00C877AB">
      <w:pPr>
        <w:pStyle w:val="ConsPlusNormal"/>
        <w:ind w:firstLine="539"/>
        <w:jc w:val="both"/>
      </w:pPr>
      <w:r>
        <w:t>3) разделения Учреждения на два учреждения или несколько учреждений соответствующей формы собственности;</w:t>
      </w:r>
    </w:p>
    <w:p w14:paraId="2EBEBCB0" w14:textId="77777777" w:rsidR="00C877AB" w:rsidRDefault="00C877AB" w:rsidP="00C877AB">
      <w:pPr>
        <w:pStyle w:val="ConsPlusNormal"/>
        <w:ind w:firstLine="539"/>
        <w:jc w:val="both"/>
      </w:pPr>
      <w:r>
        <w:t>4) выделения из Учреждения одного учреждения или нескольких учреждений соответствующей формы собственности.</w:t>
      </w:r>
    </w:p>
    <w:p w14:paraId="665980C1" w14:textId="089C3D8A" w:rsidR="00C877AB" w:rsidRDefault="00C877AB" w:rsidP="00C877AB">
      <w:pPr>
        <w:pStyle w:val="ConsPlusNormal"/>
        <w:ind w:firstLine="539"/>
        <w:jc w:val="both"/>
      </w:pPr>
      <w:r>
        <w:t>7.3. Учреждение может быть реорганизовано в форме слияния или присоединения, если оно создано на базе имущества одного и того же собственника.</w:t>
      </w:r>
    </w:p>
    <w:p w14:paraId="12AD5DA2" w14:textId="0B8CFB42" w:rsidR="00C877AB" w:rsidRDefault="00C877AB" w:rsidP="00C877AB">
      <w:pPr>
        <w:pStyle w:val="ConsPlusNormal"/>
        <w:ind w:firstLine="539"/>
        <w:jc w:val="both"/>
      </w:pPr>
      <w:r>
        <w:t>7.4. Решением Учредителя может быть изменен тип Учреждения. При изменении типа Учреждения оно вправе осуществлять предусмотренные настоящим Уставом виды деятельности на основании лицензий, свидетельства о государственной аккредитации и иных разрешительных документов, выданных ему до изменения его типа, до окончания срока действия таких документов. При этом не требуются переоформление документов, подтверждающих наличие лицензий в соответствии с законодательством о лицензировании отдельных видов деятельности и переоформление иных разрешительных документов.</w:t>
      </w:r>
    </w:p>
    <w:p w14:paraId="1FEDCA73" w14:textId="399797FC" w:rsidR="00C877AB" w:rsidRDefault="00C877AB" w:rsidP="00C877AB">
      <w:pPr>
        <w:pStyle w:val="ConsPlusNormal"/>
        <w:ind w:firstLine="539"/>
        <w:jc w:val="both"/>
      </w:pPr>
      <w:r>
        <w:t xml:space="preserve">7.5. Учреждение может быть ликвидировано по основаниям и в порядке, которые предусмотрены Гражданским </w:t>
      </w:r>
      <w:hyperlink r:id="rId32" w:history="1">
        <w:r w:rsidRPr="007C2B3F">
          <w:t>кодексом</w:t>
        </w:r>
      </w:hyperlink>
      <w:r>
        <w:t xml:space="preserve"> Российской Федерации.</w:t>
      </w:r>
    </w:p>
    <w:p w14:paraId="007C52E8" w14:textId="4A4A8B47" w:rsidR="00C877AB" w:rsidRDefault="00C877AB" w:rsidP="00C877AB">
      <w:pPr>
        <w:pStyle w:val="ConsPlusNormal"/>
        <w:ind w:firstLine="539"/>
        <w:jc w:val="both"/>
      </w:pPr>
      <w:r>
        <w:t>7.6. Требования кредиторов ликвидируемого Учреждения удовлетворяются за счет имущества, на которое может быть обращено взыскание.</w:t>
      </w:r>
    </w:p>
    <w:p w14:paraId="3C853971" w14:textId="7F67BB48" w:rsidR="00C877AB" w:rsidRDefault="00C877AB" w:rsidP="00C877AB">
      <w:pPr>
        <w:pStyle w:val="ConsPlusNormal"/>
        <w:ind w:firstLine="539"/>
        <w:jc w:val="both"/>
      </w:pPr>
      <w:r>
        <w:t>7.7. Имущество Учреждения, оставшееся после удовлетворения требований кредиторов, а также имущество, на которое не может быть обращено взыскание по обязательствам Учреждения, передается ликвидационной комиссией Учредителю Учреждения.</w:t>
      </w:r>
    </w:p>
    <w:p w14:paraId="457870F1" w14:textId="4FAE1F97" w:rsidR="00C877AB" w:rsidRPr="00C877AB" w:rsidRDefault="00C877AB" w:rsidP="00C877AB">
      <w:pPr>
        <w:widowControl w:val="0"/>
        <w:suppressAutoHyphens/>
        <w:ind w:firstLine="708"/>
        <w:jc w:val="both"/>
        <w:rPr>
          <w:kern w:val="2"/>
        </w:rPr>
      </w:pPr>
      <w:r w:rsidRPr="00C877AB">
        <w:rPr>
          <w:kern w:val="2"/>
        </w:rPr>
        <w:t>7.</w:t>
      </w:r>
      <w:r>
        <w:rPr>
          <w:kern w:val="2"/>
        </w:rPr>
        <w:t>8</w:t>
      </w:r>
      <w:r w:rsidRPr="00C877AB">
        <w:rPr>
          <w:kern w:val="2"/>
        </w:rPr>
        <w:t>. Ликвидация Учреждения влечет прекращение его деятельности без перехода прав и обязанностей в порядке правопреемства к другим лицам, за исключением случаев, предусмотренных законодательством Российской Федерации.</w:t>
      </w:r>
    </w:p>
    <w:p w14:paraId="38919CD3" w14:textId="77777777" w:rsidR="00C877AB" w:rsidRPr="00C877AB" w:rsidRDefault="00C877AB" w:rsidP="00C877AB">
      <w:pPr>
        <w:widowControl w:val="0"/>
        <w:suppressAutoHyphens/>
        <w:ind w:firstLine="708"/>
        <w:jc w:val="both"/>
        <w:rPr>
          <w:kern w:val="2"/>
        </w:rPr>
      </w:pPr>
      <w:r w:rsidRPr="00C877AB">
        <w:rPr>
          <w:kern w:val="2"/>
        </w:rPr>
        <w:t>Ликвидационная комиссия назначается Учредителем. С момента назначения ликвидационной комиссии к ней переходят все полномочия по управлению делами Учреждения.</w:t>
      </w:r>
    </w:p>
    <w:p w14:paraId="453A2B3C" w14:textId="2C85827D" w:rsidR="00C877AB" w:rsidRPr="00C877AB" w:rsidRDefault="00C877AB" w:rsidP="00C877AB">
      <w:pPr>
        <w:widowControl w:val="0"/>
        <w:suppressAutoHyphens/>
        <w:ind w:firstLine="708"/>
        <w:jc w:val="both"/>
        <w:rPr>
          <w:kern w:val="2"/>
        </w:rPr>
      </w:pPr>
      <w:r w:rsidRPr="00C877AB">
        <w:rPr>
          <w:kern w:val="2"/>
        </w:rPr>
        <w:t>7.</w:t>
      </w:r>
      <w:r w:rsidR="00E953BB">
        <w:rPr>
          <w:kern w:val="2"/>
        </w:rPr>
        <w:t>9</w:t>
      </w:r>
      <w:r w:rsidRPr="00C877AB">
        <w:rPr>
          <w:kern w:val="2"/>
        </w:rPr>
        <w:t>. При ликвидации и реорганизации Учреждения увольняемым работникам гарантируется соблюдение их прав и интересов в соответствии с законодательством Российской Федерации.</w:t>
      </w:r>
    </w:p>
    <w:p w14:paraId="63997BCE" w14:textId="0FD02DCC" w:rsidR="00C877AB" w:rsidRPr="00C877AB" w:rsidRDefault="00C877AB" w:rsidP="00C877AB">
      <w:pPr>
        <w:widowControl w:val="0"/>
        <w:suppressAutoHyphens/>
        <w:ind w:firstLine="708"/>
        <w:jc w:val="both"/>
        <w:rPr>
          <w:kern w:val="2"/>
        </w:rPr>
      </w:pPr>
      <w:r w:rsidRPr="00C877AB">
        <w:rPr>
          <w:kern w:val="2"/>
        </w:rPr>
        <w:t>7.</w:t>
      </w:r>
      <w:r w:rsidR="00E953BB">
        <w:rPr>
          <w:kern w:val="2"/>
        </w:rPr>
        <w:t>10</w:t>
      </w:r>
      <w:r w:rsidRPr="00C877AB">
        <w:rPr>
          <w:kern w:val="2"/>
        </w:rPr>
        <w:t>. Ликвидация считается завершенной, а Учреждение – прекратившим свое существование с момента внесения соответствующей записи в единый государственный реестр юридических лиц.</w:t>
      </w:r>
    </w:p>
    <w:p w14:paraId="5F4D228F" w14:textId="77777777" w:rsidR="00603BED" w:rsidRDefault="00C877AB" w:rsidP="00C877AB">
      <w:pPr>
        <w:widowControl w:val="0"/>
        <w:suppressAutoHyphens/>
        <w:ind w:firstLine="708"/>
        <w:jc w:val="both"/>
        <w:rPr>
          <w:kern w:val="2"/>
        </w:rPr>
      </w:pPr>
      <w:r w:rsidRPr="00C877AB">
        <w:rPr>
          <w:kern w:val="2"/>
        </w:rPr>
        <w:t>7.</w:t>
      </w:r>
      <w:r w:rsidR="00E953BB">
        <w:rPr>
          <w:kern w:val="2"/>
        </w:rPr>
        <w:t>11</w:t>
      </w:r>
      <w:r w:rsidRPr="00C877AB">
        <w:rPr>
          <w:kern w:val="2"/>
        </w:rPr>
        <w:t xml:space="preserve">. При ликвидации Учреждения кредитор не вправе требовать досрочно </w:t>
      </w:r>
    </w:p>
    <w:p w14:paraId="34FFE3F2" w14:textId="77777777" w:rsidR="00603BED" w:rsidRDefault="00603BED" w:rsidP="00C877AB">
      <w:pPr>
        <w:widowControl w:val="0"/>
        <w:suppressAutoHyphens/>
        <w:ind w:firstLine="708"/>
        <w:jc w:val="both"/>
        <w:rPr>
          <w:kern w:val="2"/>
        </w:rPr>
      </w:pPr>
    </w:p>
    <w:p w14:paraId="57D895CD" w14:textId="77777777" w:rsidR="00603BED" w:rsidRDefault="00603BED" w:rsidP="00C877AB">
      <w:pPr>
        <w:widowControl w:val="0"/>
        <w:suppressAutoHyphens/>
        <w:ind w:firstLine="708"/>
        <w:jc w:val="both"/>
        <w:rPr>
          <w:kern w:val="2"/>
        </w:rPr>
      </w:pPr>
    </w:p>
    <w:p w14:paraId="122F73F7" w14:textId="2D33BDAA" w:rsidR="00C877AB" w:rsidRPr="00C877AB" w:rsidRDefault="00C877AB" w:rsidP="00603BED">
      <w:pPr>
        <w:widowControl w:val="0"/>
        <w:suppressAutoHyphens/>
        <w:jc w:val="both"/>
        <w:rPr>
          <w:kern w:val="2"/>
        </w:rPr>
      </w:pPr>
      <w:r w:rsidRPr="00C877AB">
        <w:rPr>
          <w:kern w:val="2"/>
        </w:rPr>
        <w:t>исполнения соответствующего обязательства, а также прекращения обязательства и возмещения связанных с этих убытков.</w:t>
      </w:r>
    </w:p>
    <w:p w14:paraId="4180944F" w14:textId="60419BB1" w:rsidR="00C877AB" w:rsidRDefault="00C877AB" w:rsidP="00C877AB">
      <w:pPr>
        <w:widowControl w:val="0"/>
        <w:suppressAutoHyphens/>
        <w:ind w:firstLine="708"/>
        <w:jc w:val="both"/>
        <w:rPr>
          <w:kern w:val="2"/>
        </w:rPr>
      </w:pPr>
      <w:r w:rsidRPr="00C877AB">
        <w:rPr>
          <w:kern w:val="2"/>
        </w:rPr>
        <w:t>7.</w:t>
      </w:r>
      <w:r w:rsidR="00E953BB">
        <w:rPr>
          <w:kern w:val="2"/>
        </w:rPr>
        <w:t>12</w:t>
      </w:r>
      <w:r w:rsidRPr="00C877AB">
        <w:rPr>
          <w:kern w:val="2"/>
        </w:rPr>
        <w:t>. Ликвидационная комиссия Учреждения после расчетов, произведенных в установленном порядке с кредиторами Учреждения, представляет Учредителю предложения по дальнейшему использованию имущества.</w:t>
      </w:r>
    </w:p>
    <w:p w14:paraId="6495F334" w14:textId="77777777" w:rsidR="006430DD" w:rsidRPr="00C877AB" w:rsidRDefault="006430DD" w:rsidP="00C877AB">
      <w:pPr>
        <w:widowControl w:val="0"/>
        <w:suppressAutoHyphens/>
        <w:ind w:firstLine="708"/>
        <w:jc w:val="both"/>
        <w:rPr>
          <w:kern w:val="2"/>
        </w:rPr>
      </w:pPr>
    </w:p>
    <w:p w14:paraId="7CC682C5" w14:textId="77777777" w:rsidR="00C877AB" w:rsidRPr="00C877AB" w:rsidRDefault="00C877AB" w:rsidP="00C877AB">
      <w:pPr>
        <w:widowControl w:val="0"/>
        <w:suppressAutoHyphens/>
        <w:ind w:firstLine="708"/>
        <w:jc w:val="both"/>
        <w:rPr>
          <w:kern w:val="2"/>
        </w:rPr>
      </w:pPr>
      <w:r w:rsidRPr="00C877AB">
        <w:rPr>
          <w:kern w:val="2"/>
        </w:rPr>
        <w:t>Имущество ликвидированного Учреждения распределяется между муниципальными учреждениями и предприятиями с учетом предложений ликвидационной комиссии. Имущество ликвидированного Учреждения, в отношении которого ликвидационной комиссией не представлены предложения по дальнейшему использованию, передается в казну сельского поселения «Поселок Ферзиково».</w:t>
      </w:r>
    </w:p>
    <w:p w14:paraId="6693CB3B" w14:textId="78EDC59C" w:rsidR="00C877AB" w:rsidRPr="00C877AB" w:rsidRDefault="00C877AB" w:rsidP="00C877AB">
      <w:pPr>
        <w:widowControl w:val="0"/>
        <w:suppressAutoHyphens/>
        <w:ind w:firstLine="708"/>
        <w:jc w:val="both"/>
        <w:rPr>
          <w:kern w:val="2"/>
        </w:rPr>
      </w:pPr>
      <w:r w:rsidRPr="00C877AB">
        <w:rPr>
          <w:kern w:val="2"/>
        </w:rPr>
        <w:t>7.1</w:t>
      </w:r>
      <w:r w:rsidR="00E953BB">
        <w:rPr>
          <w:kern w:val="2"/>
        </w:rPr>
        <w:t>3</w:t>
      </w:r>
      <w:r w:rsidRPr="00C877AB">
        <w:rPr>
          <w:kern w:val="2"/>
        </w:rPr>
        <w:t>. При изменении вида деятельности, реорганизации, ликвидации Учреждения или прекращении работ с использованием сведений конфиденциального характера, Учреждение обязано обеспечить защиту и сохранность этих сведений и их носителей в соответствии с федеральным законодательством.</w:t>
      </w:r>
    </w:p>
    <w:p w14:paraId="4EE88673" w14:textId="5330CDDE" w:rsidR="00C877AB" w:rsidRPr="00C877AB" w:rsidRDefault="00C877AB" w:rsidP="00C877AB">
      <w:pPr>
        <w:widowControl w:val="0"/>
        <w:suppressAutoHyphens/>
        <w:ind w:firstLine="708"/>
        <w:jc w:val="both"/>
        <w:rPr>
          <w:kern w:val="2"/>
        </w:rPr>
      </w:pPr>
      <w:r w:rsidRPr="00C877AB">
        <w:rPr>
          <w:kern w:val="2"/>
        </w:rPr>
        <w:t>7.1</w:t>
      </w:r>
      <w:r w:rsidR="00E953BB">
        <w:rPr>
          <w:kern w:val="2"/>
        </w:rPr>
        <w:t>4</w:t>
      </w:r>
      <w:r w:rsidRPr="00C877AB">
        <w:rPr>
          <w:kern w:val="2"/>
        </w:rPr>
        <w:t>. При реорганизации Учреждения все документы (управленческие, финансово-хозяйственные, по личному составу и другие) передаются в установленном порядке правопреемнику.</w:t>
      </w:r>
    </w:p>
    <w:p w14:paraId="497AD8D2" w14:textId="1E49503B" w:rsidR="00C877AB" w:rsidRPr="00C877AB" w:rsidRDefault="00C877AB" w:rsidP="00C877AB">
      <w:pPr>
        <w:widowControl w:val="0"/>
        <w:suppressAutoHyphens/>
        <w:ind w:firstLine="708"/>
        <w:jc w:val="both"/>
        <w:rPr>
          <w:kern w:val="2"/>
        </w:rPr>
      </w:pPr>
      <w:r w:rsidRPr="00C877AB">
        <w:rPr>
          <w:kern w:val="2"/>
        </w:rPr>
        <w:t>7.1</w:t>
      </w:r>
      <w:r w:rsidR="00E953BB">
        <w:rPr>
          <w:kern w:val="2"/>
        </w:rPr>
        <w:t>5</w:t>
      </w:r>
      <w:r w:rsidRPr="00C877AB">
        <w:rPr>
          <w:kern w:val="2"/>
        </w:rPr>
        <w:t>. При ликвидации Учреждения его документы передаются в государственный архив в порядке, установленном законодательством Российской Федерации.</w:t>
      </w:r>
    </w:p>
    <w:p w14:paraId="7F7F564E" w14:textId="77777777" w:rsidR="00B34F8C" w:rsidRDefault="00B34F8C" w:rsidP="00E953BB">
      <w:pPr>
        <w:widowControl w:val="0"/>
        <w:suppressAutoHyphens/>
        <w:jc w:val="both"/>
        <w:rPr>
          <w:kern w:val="2"/>
          <w:sz w:val="26"/>
          <w:szCs w:val="26"/>
        </w:rPr>
      </w:pPr>
    </w:p>
    <w:p w14:paraId="4A91F4CD" w14:textId="77777777" w:rsidR="00C710F4" w:rsidRDefault="00C710F4" w:rsidP="00E953BB">
      <w:pPr>
        <w:widowControl w:val="0"/>
        <w:suppressAutoHyphens/>
        <w:jc w:val="both"/>
        <w:rPr>
          <w:kern w:val="2"/>
          <w:sz w:val="26"/>
          <w:szCs w:val="26"/>
        </w:rPr>
      </w:pPr>
    </w:p>
    <w:p w14:paraId="531EDAD5" w14:textId="34844694" w:rsidR="00B34F8C" w:rsidRDefault="00E953BB" w:rsidP="00B34F8C">
      <w:pPr>
        <w:widowControl w:val="0"/>
        <w:suppressAutoHyphens/>
        <w:jc w:val="center"/>
        <w:rPr>
          <w:b/>
          <w:bCs/>
          <w:kern w:val="2"/>
          <w:sz w:val="26"/>
          <w:szCs w:val="26"/>
        </w:rPr>
      </w:pPr>
      <w:bookmarkStart w:id="3" w:name="_Hlk202351916"/>
      <w:r>
        <w:rPr>
          <w:b/>
          <w:bCs/>
          <w:kern w:val="2"/>
          <w:sz w:val="26"/>
          <w:szCs w:val="26"/>
        </w:rPr>
        <w:t>8</w:t>
      </w:r>
      <w:r w:rsidR="00B34F8C">
        <w:rPr>
          <w:b/>
          <w:bCs/>
          <w:kern w:val="2"/>
          <w:sz w:val="26"/>
          <w:szCs w:val="26"/>
        </w:rPr>
        <w:t>. Филиалы и представительства Учреждения</w:t>
      </w:r>
    </w:p>
    <w:bookmarkEnd w:id="3"/>
    <w:p w14:paraId="61BDF7D1" w14:textId="19277DF6" w:rsidR="00B34F8C" w:rsidRPr="00E953BB" w:rsidRDefault="00E953BB" w:rsidP="00B34F8C">
      <w:pPr>
        <w:widowControl w:val="0"/>
        <w:suppressAutoHyphens/>
        <w:ind w:firstLine="709"/>
        <w:jc w:val="both"/>
        <w:rPr>
          <w:kern w:val="2"/>
        </w:rPr>
      </w:pPr>
      <w:r>
        <w:rPr>
          <w:kern w:val="2"/>
        </w:rPr>
        <w:t>8</w:t>
      </w:r>
      <w:r w:rsidR="00B34F8C" w:rsidRPr="00E953BB">
        <w:rPr>
          <w:kern w:val="2"/>
        </w:rPr>
        <w:t>.1. Учреждение по согласованию с Учредителем может создавать филиалы и открывать представительства.</w:t>
      </w:r>
    </w:p>
    <w:p w14:paraId="4FD8EFFB" w14:textId="0215196F" w:rsidR="00B34F8C" w:rsidRPr="00E953BB" w:rsidRDefault="00E953BB" w:rsidP="00B34F8C">
      <w:pPr>
        <w:widowControl w:val="0"/>
        <w:suppressAutoHyphens/>
        <w:ind w:firstLine="709"/>
        <w:jc w:val="both"/>
        <w:rPr>
          <w:kern w:val="2"/>
        </w:rPr>
      </w:pPr>
      <w:r>
        <w:rPr>
          <w:kern w:val="2"/>
        </w:rPr>
        <w:t>8</w:t>
      </w:r>
      <w:r w:rsidR="00B34F8C" w:rsidRPr="00E953BB">
        <w:rPr>
          <w:kern w:val="2"/>
        </w:rPr>
        <w:t>.2. Филиалом Учреждения является его обособленное подразделение, расположенное вне места нахождения Учреждения и осуществляющее все его функции или часть их, в том числе функции представительства.</w:t>
      </w:r>
    </w:p>
    <w:p w14:paraId="507B4EF8" w14:textId="29916D84" w:rsidR="00B34F8C" w:rsidRPr="00E953BB" w:rsidRDefault="00E953BB" w:rsidP="00B34F8C">
      <w:pPr>
        <w:widowControl w:val="0"/>
        <w:suppressAutoHyphens/>
        <w:ind w:firstLine="709"/>
        <w:jc w:val="both"/>
        <w:rPr>
          <w:kern w:val="2"/>
        </w:rPr>
      </w:pPr>
      <w:r>
        <w:rPr>
          <w:kern w:val="2"/>
        </w:rPr>
        <w:t>8</w:t>
      </w:r>
      <w:r w:rsidR="00B34F8C" w:rsidRPr="00E953BB">
        <w:rPr>
          <w:kern w:val="2"/>
        </w:rPr>
        <w:t>.3. Представительством Учреждения является его обособленное подразделение, которое расположено вне места нахождения Учреждения, представляющее интересы Учреждения и осуществляющее их защиту.</w:t>
      </w:r>
    </w:p>
    <w:p w14:paraId="25915151" w14:textId="1D93FD76" w:rsidR="00B34F8C" w:rsidRPr="00E953BB" w:rsidRDefault="00E953BB" w:rsidP="00B34F8C">
      <w:pPr>
        <w:widowControl w:val="0"/>
        <w:suppressAutoHyphens/>
        <w:ind w:firstLine="709"/>
        <w:jc w:val="both"/>
        <w:rPr>
          <w:kern w:val="2"/>
        </w:rPr>
      </w:pPr>
      <w:r>
        <w:rPr>
          <w:kern w:val="2"/>
        </w:rPr>
        <w:t>8</w:t>
      </w:r>
      <w:r w:rsidR="00B34F8C" w:rsidRPr="00E953BB">
        <w:rPr>
          <w:kern w:val="2"/>
        </w:rPr>
        <w:t xml:space="preserve">.4. Филиал и представительство Учреждения не являются юридическими лицами, действуют на основании утвержденных Учреждением положений и наделяются в установленном порядке имуществом, необходимым для осуществления их деятельности. </w:t>
      </w:r>
    </w:p>
    <w:p w14:paraId="52E9665E" w14:textId="77777777" w:rsidR="00B34F8C" w:rsidRPr="00E953BB" w:rsidRDefault="00B34F8C" w:rsidP="00B34F8C">
      <w:pPr>
        <w:widowControl w:val="0"/>
        <w:suppressAutoHyphens/>
        <w:ind w:firstLine="709"/>
        <w:jc w:val="both"/>
        <w:rPr>
          <w:kern w:val="2"/>
        </w:rPr>
      </w:pPr>
      <w:r w:rsidRPr="00E953BB">
        <w:rPr>
          <w:kern w:val="2"/>
        </w:rPr>
        <w:t>Руководители филиала или представительства назначаются руководителем Учреждения и действуют на основании доверенности Учреждения. При прекращении трудового договора с руководителем филиала или представительства указанная доверенность отменяется.</w:t>
      </w:r>
    </w:p>
    <w:p w14:paraId="7E1E93FD" w14:textId="70383E4E" w:rsidR="00E953BB" w:rsidRPr="006430DD" w:rsidRDefault="00E953BB" w:rsidP="006430DD">
      <w:pPr>
        <w:widowControl w:val="0"/>
        <w:suppressAutoHyphens/>
        <w:ind w:firstLine="709"/>
        <w:jc w:val="both"/>
        <w:rPr>
          <w:kern w:val="2"/>
        </w:rPr>
      </w:pPr>
      <w:r>
        <w:rPr>
          <w:kern w:val="2"/>
        </w:rPr>
        <w:t>8</w:t>
      </w:r>
      <w:r w:rsidR="00B34F8C" w:rsidRPr="00E953BB">
        <w:rPr>
          <w:kern w:val="2"/>
        </w:rPr>
        <w:t>.5. Филиал и представительство Учреждения осуществляют свою деятельность от имени Учреждения. Ответственность за деятельность своих филиалов и представительств несет Учреждение.</w:t>
      </w:r>
    </w:p>
    <w:p w14:paraId="49CE7E53" w14:textId="77777777" w:rsidR="00C710F4" w:rsidRDefault="00C710F4" w:rsidP="00B34F8C">
      <w:pPr>
        <w:widowControl w:val="0"/>
        <w:suppressAutoHyphens/>
        <w:ind w:firstLine="709"/>
        <w:jc w:val="both"/>
        <w:rPr>
          <w:kern w:val="2"/>
          <w:sz w:val="26"/>
          <w:szCs w:val="26"/>
        </w:rPr>
      </w:pPr>
    </w:p>
    <w:p w14:paraId="6DB158BA" w14:textId="2767F49D" w:rsidR="00C84537" w:rsidRDefault="006430DD" w:rsidP="00C84537">
      <w:pPr>
        <w:widowControl w:val="0"/>
        <w:suppressAutoHyphens/>
        <w:jc w:val="center"/>
        <w:rPr>
          <w:b/>
          <w:bCs/>
          <w:kern w:val="2"/>
          <w:sz w:val="26"/>
          <w:szCs w:val="26"/>
        </w:rPr>
      </w:pPr>
      <w:r>
        <w:rPr>
          <w:b/>
          <w:bCs/>
          <w:kern w:val="2"/>
          <w:sz w:val="26"/>
          <w:szCs w:val="26"/>
        </w:rPr>
        <w:t>9</w:t>
      </w:r>
      <w:r w:rsidR="00C84537">
        <w:rPr>
          <w:b/>
          <w:bCs/>
          <w:kern w:val="2"/>
          <w:sz w:val="26"/>
          <w:szCs w:val="26"/>
        </w:rPr>
        <w:t>. Заключительные положения</w:t>
      </w:r>
    </w:p>
    <w:p w14:paraId="6670580A" w14:textId="65E675A2" w:rsidR="00C84537" w:rsidRDefault="006430DD" w:rsidP="00C84537">
      <w:pPr>
        <w:widowControl w:val="0"/>
        <w:autoSpaceDN w:val="0"/>
        <w:adjustRightInd w:val="0"/>
        <w:ind w:firstLine="708"/>
        <w:jc w:val="both"/>
      </w:pPr>
      <w:r>
        <w:t>9</w:t>
      </w:r>
      <w:r w:rsidR="00C84537">
        <w:t>.1. Настоящий Устав Учреждения</w:t>
      </w:r>
      <w:r w:rsidR="00C84537" w:rsidRPr="00787F13">
        <w:t xml:space="preserve"> подлежит государственной регистрации в установленном законом порядке и может быть изменен или дополн</w:t>
      </w:r>
      <w:r w:rsidR="00C84537">
        <w:t>ен по решению Учредителя  Учреждения</w:t>
      </w:r>
      <w:r w:rsidR="00C84537" w:rsidRPr="00787F13">
        <w:t>.</w:t>
      </w:r>
    </w:p>
    <w:p w14:paraId="7EEE785B" w14:textId="15033ABC" w:rsidR="00C84537" w:rsidRPr="00787F13" w:rsidRDefault="006430DD" w:rsidP="00C84537">
      <w:pPr>
        <w:widowControl w:val="0"/>
        <w:autoSpaceDN w:val="0"/>
        <w:adjustRightInd w:val="0"/>
        <w:ind w:firstLine="708"/>
        <w:jc w:val="both"/>
      </w:pPr>
      <w:r>
        <w:t>9</w:t>
      </w:r>
      <w:r w:rsidR="00C84537">
        <w:t>.2. Изменения  и  дополнения  в  настоящий  Устав  приобретают  силу  для  третьих  лиц с  момента  их  государственной  регистрации,  а в  случаях,  установленных  законом,  с  момента  уведомления  органа,  осуществляющего  государственную  регистрацию,  о  внесении  таких  изменений.</w:t>
      </w:r>
    </w:p>
    <w:p w14:paraId="2AF7BFFA" w14:textId="77777777" w:rsidR="00603BED" w:rsidRDefault="006430DD" w:rsidP="00C84537">
      <w:pPr>
        <w:widowControl w:val="0"/>
        <w:autoSpaceDN w:val="0"/>
        <w:adjustRightInd w:val="0"/>
        <w:ind w:firstLine="708"/>
        <w:jc w:val="both"/>
      </w:pPr>
      <w:r>
        <w:t>9</w:t>
      </w:r>
      <w:r w:rsidR="00C84537">
        <w:t xml:space="preserve">.3. </w:t>
      </w:r>
      <w:r w:rsidR="00C84537" w:rsidRPr="00787F13">
        <w:t>По всем вопросам, не нашедшим своего отражения в настоящем Уставе, но прямо или косвенно вытекающим из</w:t>
      </w:r>
      <w:r w:rsidR="00C84537">
        <w:t xml:space="preserve"> характера деятельности Учреждения</w:t>
      </w:r>
      <w:r w:rsidR="00C84537" w:rsidRPr="00787F13">
        <w:t xml:space="preserve"> и могущим иметь </w:t>
      </w:r>
    </w:p>
    <w:p w14:paraId="16DE4E36" w14:textId="77777777" w:rsidR="00603BED" w:rsidRDefault="00603BED" w:rsidP="00C84537">
      <w:pPr>
        <w:widowControl w:val="0"/>
        <w:autoSpaceDN w:val="0"/>
        <w:adjustRightInd w:val="0"/>
        <w:ind w:firstLine="708"/>
        <w:jc w:val="both"/>
      </w:pPr>
    </w:p>
    <w:p w14:paraId="1D8C3D83" w14:textId="7D8C9FE0" w:rsidR="00C84537" w:rsidRPr="00787F13" w:rsidRDefault="00C84537" w:rsidP="00603BED">
      <w:pPr>
        <w:widowControl w:val="0"/>
        <w:autoSpaceDN w:val="0"/>
        <w:adjustRightInd w:val="0"/>
        <w:jc w:val="both"/>
      </w:pPr>
      <w:bookmarkStart w:id="4" w:name="_GoBack"/>
      <w:bookmarkEnd w:id="4"/>
      <w:r w:rsidRPr="00787F13">
        <w:t>принцип</w:t>
      </w:r>
      <w:r>
        <w:t>иальное значение для сотрудников  и  работников Учреждения</w:t>
      </w:r>
      <w:r w:rsidRPr="00787F13">
        <w:t xml:space="preserve"> с точки зрения необходимости защиты их имущественных прав и интересов, а также делово</w:t>
      </w:r>
      <w:r>
        <w:t>й репутации, Учредитель  и  Учреждение</w:t>
      </w:r>
      <w:r w:rsidRPr="00787F13">
        <w:t xml:space="preserve"> будут руководствоваться положениями действующего законодательства Российской Федерации.</w:t>
      </w:r>
    </w:p>
    <w:p w14:paraId="0B18449B" w14:textId="7D97B7E7" w:rsidR="00A3218E" w:rsidRPr="00B3666F" w:rsidRDefault="00A3218E" w:rsidP="006430DD">
      <w:pPr>
        <w:widowControl w:val="0"/>
        <w:suppressAutoHyphens/>
        <w:jc w:val="both"/>
        <w:rPr>
          <w:b/>
          <w:bCs/>
          <w:kern w:val="2"/>
          <w:sz w:val="26"/>
          <w:szCs w:val="26"/>
        </w:rPr>
      </w:pPr>
    </w:p>
    <w:sectPr w:rsidR="00A3218E" w:rsidRPr="00B3666F" w:rsidSect="00603BED">
      <w:footerReference w:type="default" r:id="rId33"/>
      <w:pgSz w:w="11906" w:h="16838"/>
      <w:pgMar w:top="426" w:right="991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9A411E" w14:textId="77777777" w:rsidR="003B39F5" w:rsidRDefault="003B39F5" w:rsidP="00620980">
      <w:r>
        <w:separator/>
      </w:r>
    </w:p>
  </w:endnote>
  <w:endnote w:type="continuationSeparator" w:id="0">
    <w:p w14:paraId="1846B279" w14:textId="77777777" w:rsidR="003B39F5" w:rsidRDefault="003B39F5" w:rsidP="00620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2107756"/>
      <w:docPartObj>
        <w:docPartGallery w:val="Page Numbers (Bottom of Page)"/>
        <w:docPartUnique/>
      </w:docPartObj>
    </w:sdtPr>
    <w:sdtContent>
      <w:p w14:paraId="05099759" w14:textId="65FD1C45" w:rsidR="00603BED" w:rsidRDefault="00603BE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FE6">
          <w:rPr>
            <w:noProof/>
          </w:rPr>
          <w:t>18</w:t>
        </w:r>
        <w:r>
          <w:fldChar w:fldCharType="end"/>
        </w:r>
      </w:p>
    </w:sdtContent>
  </w:sdt>
  <w:p w14:paraId="0CCD18EC" w14:textId="77777777" w:rsidR="00603BED" w:rsidRDefault="00603BE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006821" w14:textId="77777777" w:rsidR="003B39F5" w:rsidRDefault="003B39F5" w:rsidP="00620980">
      <w:r>
        <w:separator/>
      </w:r>
    </w:p>
  </w:footnote>
  <w:footnote w:type="continuationSeparator" w:id="0">
    <w:p w14:paraId="28583ACA" w14:textId="77777777" w:rsidR="003B39F5" w:rsidRDefault="003B39F5" w:rsidP="00620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F002A"/>
    <w:multiLevelType w:val="hybridMultilevel"/>
    <w:tmpl w:val="A9C2156C"/>
    <w:lvl w:ilvl="0" w:tplc="0E182A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C25"/>
    <w:rsid w:val="00011B34"/>
    <w:rsid w:val="0003466A"/>
    <w:rsid w:val="00041BCB"/>
    <w:rsid w:val="00077A98"/>
    <w:rsid w:val="000D4D26"/>
    <w:rsid w:val="000D6F1A"/>
    <w:rsid w:val="000F3B4F"/>
    <w:rsid w:val="0011614F"/>
    <w:rsid w:val="00184A6D"/>
    <w:rsid w:val="001C741B"/>
    <w:rsid w:val="001E271A"/>
    <w:rsid w:val="00202E12"/>
    <w:rsid w:val="002141FA"/>
    <w:rsid w:val="0023017D"/>
    <w:rsid w:val="00247AA2"/>
    <w:rsid w:val="00256847"/>
    <w:rsid w:val="002A34E4"/>
    <w:rsid w:val="00351E1A"/>
    <w:rsid w:val="0035673E"/>
    <w:rsid w:val="00361EA9"/>
    <w:rsid w:val="003716E0"/>
    <w:rsid w:val="00384B82"/>
    <w:rsid w:val="003B39F5"/>
    <w:rsid w:val="00412F9B"/>
    <w:rsid w:val="004328C8"/>
    <w:rsid w:val="004C5012"/>
    <w:rsid w:val="004C6673"/>
    <w:rsid w:val="00523F4F"/>
    <w:rsid w:val="00603BED"/>
    <w:rsid w:val="00617CB1"/>
    <w:rsid w:val="00620980"/>
    <w:rsid w:val="006430DD"/>
    <w:rsid w:val="00670B3A"/>
    <w:rsid w:val="006753C1"/>
    <w:rsid w:val="006A4FE6"/>
    <w:rsid w:val="00752C35"/>
    <w:rsid w:val="00774563"/>
    <w:rsid w:val="007C7741"/>
    <w:rsid w:val="007D6F85"/>
    <w:rsid w:val="007E200C"/>
    <w:rsid w:val="00806358"/>
    <w:rsid w:val="0081117A"/>
    <w:rsid w:val="00817323"/>
    <w:rsid w:val="00840627"/>
    <w:rsid w:val="0088646E"/>
    <w:rsid w:val="008B4ACA"/>
    <w:rsid w:val="008C1928"/>
    <w:rsid w:val="008C466D"/>
    <w:rsid w:val="008C5B44"/>
    <w:rsid w:val="00911ADC"/>
    <w:rsid w:val="00913AEF"/>
    <w:rsid w:val="009F65F6"/>
    <w:rsid w:val="00A3218E"/>
    <w:rsid w:val="00A63C25"/>
    <w:rsid w:val="00A66B72"/>
    <w:rsid w:val="00AE180D"/>
    <w:rsid w:val="00AE7E5F"/>
    <w:rsid w:val="00B34F8C"/>
    <w:rsid w:val="00B3666F"/>
    <w:rsid w:val="00BC3539"/>
    <w:rsid w:val="00C20585"/>
    <w:rsid w:val="00C543B0"/>
    <w:rsid w:val="00C710F4"/>
    <w:rsid w:val="00C84537"/>
    <w:rsid w:val="00C85F94"/>
    <w:rsid w:val="00C877AB"/>
    <w:rsid w:val="00CD5716"/>
    <w:rsid w:val="00CD7BA7"/>
    <w:rsid w:val="00D032CF"/>
    <w:rsid w:val="00D03D0F"/>
    <w:rsid w:val="00D47FBF"/>
    <w:rsid w:val="00DB4777"/>
    <w:rsid w:val="00E059BB"/>
    <w:rsid w:val="00E953BB"/>
    <w:rsid w:val="00EB5683"/>
    <w:rsid w:val="00EE3D28"/>
    <w:rsid w:val="00F175D6"/>
    <w:rsid w:val="00F369E8"/>
    <w:rsid w:val="00F41863"/>
    <w:rsid w:val="00F92A97"/>
    <w:rsid w:val="00FB4684"/>
    <w:rsid w:val="00FF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EB1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F3B4F"/>
    <w:rPr>
      <w:color w:val="0000FF"/>
      <w:u w:val="single"/>
    </w:rPr>
  </w:style>
  <w:style w:type="paragraph" w:customStyle="1" w:styleId="ConsPlusTitle">
    <w:name w:val="ConsPlusTitle"/>
    <w:rsid w:val="000F3B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qFormat/>
    <w:rsid w:val="007D6F85"/>
    <w:rPr>
      <w:b/>
      <w:bCs/>
    </w:rPr>
  </w:style>
  <w:style w:type="paragraph" w:styleId="a5">
    <w:name w:val="List Paragraph"/>
    <w:basedOn w:val="a"/>
    <w:uiPriority w:val="34"/>
    <w:qFormat/>
    <w:rsid w:val="001C741B"/>
    <w:pPr>
      <w:ind w:left="720"/>
      <w:contextualSpacing/>
    </w:pPr>
  </w:style>
  <w:style w:type="paragraph" w:customStyle="1" w:styleId="ConsPlusNonformat">
    <w:name w:val="ConsPlusNonformat"/>
    <w:uiPriority w:val="99"/>
    <w:rsid w:val="002141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209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09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209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209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205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03BE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3B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F3B4F"/>
    <w:rPr>
      <w:color w:val="0000FF"/>
      <w:u w:val="single"/>
    </w:rPr>
  </w:style>
  <w:style w:type="paragraph" w:customStyle="1" w:styleId="ConsPlusTitle">
    <w:name w:val="ConsPlusTitle"/>
    <w:rsid w:val="000F3B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qFormat/>
    <w:rsid w:val="007D6F85"/>
    <w:rPr>
      <w:b/>
      <w:bCs/>
    </w:rPr>
  </w:style>
  <w:style w:type="paragraph" w:styleId="a5">
    <w:name w:val="List Paragraph"/>
    <w:basedOn w:val="a"/>
    <w:uiPriority w:val="34"/>
    <w:qFormat/>
    <w:rsid w:val="001C741B"/>
    <w:pPr>
      <w:ind w:left="720"/>
      <w:contextualSpacing/>
    </w:pPr>
  </w:style>
  <w:style w:type="paragraph" w:customStyle="1" w:styleId="ConsPlusNonformat">
    <w:name w:val="ConsPlusNonformat"/>
    <w:uiPriority w:val="99"/>
    <w:rsid w:val="002141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209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09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209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209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205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03BE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3B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9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74024" TargetMode="External"/><Relationship Id="rId18" Type="http://schemas.openxmlformats.org/officeDocument/2006/relationships/hyperlink" Target="https://login.consultant.ru/link/?req=doc&amp;base=LAW&amp;n=431880&amp;dst=100141" TargetMode="External"/><Relationship Id="rId26" Type="http://schemas.openxmlformats.org/officeDocument/2006/relationships/hyperlink" Target="https://login.consultant.ru/link/?req=doc&amp;base=LAW&amp;n=431880&amp;dst=100146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31880&amp;dst=100144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31880&amp;dst=100182" TargetMode="External"/><Relationship Id="rId17" Type="http://schemas.openxmlformats.org/officeDocument/2006/relationships/hyperlink" Target="https://login.consultant.ru/link/?req=doc&amp;base=LAW&amp;n=431880&amp;dst=100143" TargetMode="External"/><Relationship Id="rId25" Type="http://schemas.openxmlformats.org/officeDocument/2006/relationships/hyperlink" Target="https://login.consultant.ru/link/?req=doc&amp;base=LAW&amp;n=431880&amp;dst=100143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31880&amp;dst=63" TargetMode="External"/><Relationship Id="rId20" Type="http://schemas.openxmlformats.org/officeDocument/2006/relationships/hyperlink" Target="https://login.consultant.ru/link/?req=doc&amp;base=LAW&amp;n=431880&amp;dst=100146" TargetMode="External"/><Relationship Id="rId29" Type="http://schemas.openxmlformats.org/officeDocument/2006/relationships/hyperlink" Target="https://login.consultant.ru/link/?req=doc&amp;base=LAW&amp;n=431880&amp;dst=10014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80810" TargetMode="External"/><Relationship Id="rId24" Type="http://schemas.openxmlformats.org/officeDocument/2006/relationships/hyperlink" Target="https://login.consultant.ru/link/?req=doc&amp;base=LAW&amp;n=431880&amp;dst=100136" TargetMode="External"/><Relationship Id="rId32" Type="http://schemas.openxmlformats.org/officeDocument/2006/relationships/hyperlink" Target="https://login.consultant.ru/link/?req=doc&amp;base=LAW&amp;n=482692&amp;date=31.10.202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31880&amp;dst=100139" TargetMode="External"/><Relationship Id="rId23" Type="http://schemas.openxmlformats.org/officeDocument/2006/relationships/hyperlink" Target="https://login.consultant.ru/link/?req=doc&amp;base=LAW&amp;n=431880&amp;dst=100147" TargetMode="External"/><Relationship Id="rId28" Type="http://schemas.openxmlformats.org/officeDocument/2006/relationships/hyperlink" Target="https://login.consultant.ru/link/?req=doc&amp;base=LAW&amp;n=431880&amp;dst=100147" TargetMode="External"/><Relationship Id="rId10" Type="http://schemas.openxmlformats.org/officeDocument/2006/relationships/hyperlink" Target="https://login.consultant.ru/link/?req=doc&amp;base=LAW&amp;n=431880&amp;dst=100040" TargetMode="External"/><Relationship Id="rId19" Type="http://schemas.openxmlformats.org/officeDocument/2006/relationships/hyperlink" Target="https://login.consultant.ru/link/?req=doc&amp;base=LAW&amp;n=431880&amp;dst=100140" TargetMode="External"/><Relationship Id="rId31" Type="http://schemas.openxmlformats.org/officeDocument/2006/relationships/hyperlink" Target="https://login.consultant.ru/link/?req=doc&amp;base=LAW&amp;n=431880&amp;date=31.10.202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82692&amp;date=31.10.2024" TargetMode="External"/><Relationship Id="rId14" Type="http://schemas.openxmlformats.org/officeDocument/2006/relationships/hyperlink" Target="https://login.consultant.ru/link/?req=doc&amp;base=LAW&amp;n=431880&amp;dst=100136" TargetMode="External"/><Relationship Id="rId22" Type="http://schemas.openxmlformats.org/officeDocument/2006/relationships/hyperlink" Target="https://login.consultant.ru/link/?req=doc&amp;base=LAW&amp;n=431880&amp;dst=100145" TargetMode="External"/><Relationship Id="rId27" Type="http://schemas.openxmlformats.org/officeDocument/2006/relationships/hyperlink" Target="https://login.consultant.ru/link/?req=doc&amp;base=LAW&amp;n=431880&amp;dst=100144" TargetMode="External"/><Relationship Id="rId30" Type="http://schemas.openxmlformats.org/officeDocument/2006/relationships/hyperlink" Target="https://login.consultant.ru/link/?req=doc&amp;base=LAW&amp;n=482692&amp;date=31.10.2024" TargetMode="External"/><Relationship Id="rId35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6FEF8-BB92-444A-B92D-C15B24980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18</Pages>
  <Words>8384</Words>
  <Characters>47790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cp:lastPrinted>2025-07-25T07:53:00Z</cp:lastPrinted>
  <dcterms:created xsi:type="dcterms:W3CDTF">2025-07-23T11:35:00Z</dcterms:created>
  <dcterms:modified xsi:type="dcterms:W3CDTF">2025-07-25T08:02:00Z</dcterms:modified>
</cp:coreProperties>
</file>